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58" w:rsidRPr="00A53D8D" w:rsidRDefault="003A6B58" w:rsidP="003A6B58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A53D8D">
        <w:rPr>
          <w:rFonts w:ascii="Times New Roman" w:hAnsi="Times New Roman"/>
          <w:sz w:val="20"/>
          <w:szCs w:val="20"/>
        </w:rPr>
        <w:t>Приложение 18</w:t>
      </w:r>
    </w:p>
    <w:p w:rsidR="003A6B58" w:rsidRPr="00A53D8D" w:rsidRDefault="00A53D8D" w:rsidP="003A6B58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A53D8D">
        <w:rPr>
          <w:rFonts w:ascii="Times New Roman" w:hAnsi="Times New Roman"/>
          <w:sz w:val="20"/>
          <w:szCs w:val="20"/>
        </w:rPr>
        <w:t xml:space="preserve"> к Положению</w:t>
      </w:r>
      <w:r w:rsidR="003A6B58" w:rsidRPr="00A53D8D">
        <w:rPr>
          <w:rFonts w:ascii="Times New Roman" w:hAnsi="Times New Roman"/>
          <w:sz w:val="20"/>
          <w:szCs w:val="20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2A34E1" w:rsidRPr="00A53D8D">
        <w:rPr>
          <w:rFonts w:ascii="Times New Roman" w:hAnsi="Times New Roman"/>
          <w:sz w:val="20"/>
          <w:szCs w:val="20"/>
        </w:rPr>
        <w:t>Рассветовская СОШ</w:t>
      </w:r>
      <w:bookmarkStart w:id="0" w:name="_GoBack"/>
      <w:bookmarkEnd w:id="0"/>
      <w:r w:rsidR="003A6B58" w:rsidRPr="00A53D8D">
        <w:rPr>
          <w:rFonts w:ascii="Times New Roman" w:hAnsi="Times New Roman"/>
          <w:sz w:val="20"/>
          <w:szCs w:val="20"/>
        </w:rPr>
        <w:t>»</w:t>
      </w:r>
    </w:p>
    <w:p w:rsidR="001D3782" w:rsidRPr="003A6B58" w:rsidRDefault="00216E5B" w:rsidP="003A6B58">
      <w:pPr>
        <w:shd w:val="clear" w:color="auto" w:fill="FFFFFF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6B58">
        <w:rPr>
          <w:rFonts w:ascii="Times New Roman" w:hAnsi="Times New Roman" w:cs="Times New Roman"/>
          <w:b/>
          <w:sz w:val="28"/>
          <w:szCs w:val="28"/>
        </w:rPr>
        <w:t>Критерии оценивания по предмету</w:t>
      </w:r>
      <w:r w:rsidR="001D3782" w:rsidRPr="003A6B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Физическая культура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Критерии оценивания успеваемости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по базовым составляющим физической подготовки учащихся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I. Знания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С целью проверки знаний используются следующие методы: опрос, проверочные беседы (без вызова из строя), тестирование.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b/>
          <w:spacing w:val="0"/>
          <w:sz w:val="28"/>
          <w:szCs w:val="28"/>
        </w:rPr>
        <w:t>Оценка "5"</w:t>
      </w:r>
      <w:r w:rsidRPr="003A6B58">
        <w:rPr>
          <w:spacing w:val="0"/>
          <w:sz w:val="28"/>
          <w:szCs w:val="28"/>
        </w:rPr>
        <w:t xml:space="preserve"> - за ответ, в котором обучающийся демонстрирует глубокое понимание сущности материала, логично его излагает, использует в деятельности.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b/>
          <w:spacing w:val="0"/>
          <w:sz w:val="28"/>
          <w:szCs w:val="28"/>
        </w:rPr>
        <w:t>Оценка "4"</w:t>
      </w:r>
      <w:r w:rsidRPr="003A6B58">
        <w:rPr>
          <w:spacing w:val="0"/>
          <w:sz w:val="28"/>
          <w:szCs w:val="28"/>
        </w:rPr>
        <w:t xml:space="preserve"> - за тот же ответ с небольшими неточностями и незначительными ошибками.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b/>
          <w:spacing w:val="0"/>
          <w:sz w:val="28"/>
          <w:szCs w:val="28"/>
        </w:rPr>
        <w:t>Оценка "3"</w:t>
      </w:r>
      <w:r w:rsidRPr="003A6B58">
        <w:rPr>
          <w:spacing w:val="0"/>
          <w:sz w:val="28"/>
          <w:szCs w:val="28"/>
        </w:rPr>
        <w:t xml:space="preserve"> -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b/>
          <w:spacing w:val="0"/>
          <w:sz w:val="28"/>
          <w:szCs w:val="28"/>
        </w:rPr>
        <w:t>Оценка "2"</w:t>
      </w:r>
      <w:r w:rsidRPr="003A6B58">
        <w:rPr>
          <w:spacing w:val="0"/>
          <w:sz w:val="28"/>
          <w:szCs w:val="28"/>
        </w:rPr>
        <w:t xml:space="preserve"> - за незнание материала программы</w:t>
      </w:r>
    </w:p>
    <w:p w:rsidR="001D3782" w:rsidRPr="003A6B58" w:rsidRDefault="001D3782" w:rsidP="003A6B58">
      <w:pPr>
        <w:spacing w:after="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6B58">
        <w:rPr>
          <w:rFonts w:ascii="Times New Roman" w:hAnsi="Times New Roman" w:cs="Times New Roman"/>
          <w:sz w:val="28"/>
          <w:szCs w:val="28"/>
        </w:rPr>
        <w:t>II. Техника владения двигательными умениями и навыками</w:t>
      </w:r>
    </w:p>
    <w:p w:rsidR="001D3782" w:rsidRPr="003A6B58" w:rsidRDefault="001D3782" w:rsidP="003A6B58">
      <w:pPr>
        <w:spacing w:after="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6B58">
        <w:rPr>
          <w:rFonts w:ascii="Times New Roman" w:hAnsi="Times New Roman" w:cs="Times New Roman"/>
          <w:sz w:val="28"/>
          <w:szCs w:val="28"/>
        </w:rPr>
        <w:t>Для оценивания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</w:t>
      </w:r>
    </w:p>
    <w:p w:rsidR="001D3782" w:rsidRPr="003A6B58" w:rsidRDefault="001D3782" w:rsidP="003A6B58">
      <w:pPr>
        <w:tabs>
          <w:tab w:val="left" w:leader="underscore" w:pos="9684"/>
        </w:tabs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6B58">
        <w:rPr>
          <w:rStyle w:val="a7"/>
          <w:rFonts w:eastAsiaTheme="minorEastAsia"/>
          <w:sz w:val="28"/>
          <w:szCs w:val="28"/>
        </w:rPr>
        <w:t>Критерии оценки двигательных умений и навыков</w:t>
      </w:r>
    </w:p>
    <w:tbl>
      <w:tblPr>
        <w:tblW w:w="9923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77"/>
        <w:gridCol w:w="2410"/>
        <w:gridCol w:w="2693"/>
        <w:gridCol w:w="1843"/>
      </w:tblGrid>
      <w:tr w:rsidR="001D3782" w:rsidRPr="003A6B58" w:rsidTr="00BF55F5">
        <w:trPr>
          <w:trHeight w:val="5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"5"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"4"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"3"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"2"</w:t>
            </w:r>
          </w:p>
        </w:tc>
      </w:tr>
      <w:tr w:rsidR="003A6B58" w:rsidRPr="003A6B58" w:rsidTr="00BF55F5">
        <w:trPr>
          <w:trHeight w:val="5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Движение или отдельные его элементы выполнены правильно, с соблюдением всех требований, без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lastRenderedPageBreak/>
              <w:t>ошибок, легко, свободно, четко,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уверенно, слитно, с отличной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осанкой, в надлежащем ритме;ученик понимает сущность движения, его назначение, может разобраться в движении, объяснить, как оно выполняется, и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продемонстрировать в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 xml:space="preserve">нестандартных условиях; 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может определить и исправить ошибки,</w:t>
            </w:r>
          </w:p>
          <w:p w:rsidR="003A6B58" w:rsidRPr="003A6B58" w:rsidRDefault="003A6B58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 xml:space="preserve">допущенные другим учеником; уверенно выполняет учебный норматив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lastRenderedPageBreak/>
              <w:t>При выполнении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Ученик действует так же, как и в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Предыдущем случае, но допустил не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lastRenderedPageBreak/>
              <w:t>более двух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 xml:space="preserve">незначительных ошибок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lastRenderedPageBreak/>
              <w:t>Двигательное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действие в основном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выполнено правильно,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но допущена одна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 xml:space="preserve">грубая или </w:t>
            </w:r>
            <w:r w:rsidRPr="003A6B58">
              <w:rPr>
                <w:spacing w:val="0"/>
                <w:sz w:val="28"/>
                <w:szCs w:val="28"/>
              </w:rPr>
              <w:lastRenderedPageBreak/>
              <w:t>несколько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мелких ошибок,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приведших к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скованности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движений,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неуверенности.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Учащийся не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может выполнить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движение в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нестандартных и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сложных в сравнении с уроком условиях</w:t>
            </w:r>
          </w:p>
          <w:p w:rsidR="003A6B58" w:rsidRPr="003A6B58" w:rsidRDefault="003A6B58" w:rsidP="0023627A">
            <w:pPr>
              <w:pStyle w:val="2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lastRenderedPageBreak/>
              <w:t xml:space="preserve">Движение или 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отдельные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его элементы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выполнены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неправильно,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lastRenderedPageBreak/>
              <w:t>допущено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более двух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значительных или одна</w:t>
            </w:r>
          </w:p>
          <w:p w:rsidR="003A6B58" w:rsidRPr="003A6B58" w:rsidRDefault="003A6B58" w:rsidP="0023627A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грубая ошибка</w:t>
            </w:r>
          </w:p>
          <w:p w:rsidR="003A6B58" w:rsidRPr="003A6B58" w:rsidRDefault="003A6B58" w:rsidP="0023627A">
            <w:pPr>
              <w:pStyle w:val="2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ошибка</w:t>
            </w:r>
          </w:p>
        </w:tc>
      </w:tr>
    </w:tbl>
    <w:p w:rsidR="001D3782" w:rsidRPr="003A6B58" w:rsidRDefault="001D3782" w:rsidP="003A6B58">
      <w:pPr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6B58">
        <w:rPr>
          <w:rFonts w:ascii="Times New Roman" w:hAnsi="Times New Roman" w:cs="Times New Roman"/>
          <w:sz w:val="28"/>
          <w:szCs w:val="28"/>
        </w:rPr>
        <w:lastRenderedPageBreak/>
        <w:t>III. Владение способами и умение осуществлять физкультурно - оздоровительную деятельность</w:t>
      </w:r>
    </w:p>
    <w:tbl>
      <w:tblPr>
        <w:tblW w:w="958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26"/>
        <w:gridCol w:w="119"/>
        <w:gridCol w:w="2552"/>
        <w:gridCol w:w="214"/>
        <w:gridCol w:w="2083"/>
        <w:gridCol w:w="254"/>
        <w:gridCol w:w="1589"/>
        <w:gridCol w:w="49"/>
      </w:tblGrid>
      <w:tr w:rsidR="001D3782" w:rsidRPr="003A6B58" w:rsidTr="00BF55F5">
        <w:trPr>
          <w:trHeight w:val="566"/>
        </w:trPr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"5"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"4"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"3"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"2"</w:t>
            </w:r>
          </w:p>
        </w:tc>
      </w:tr>
      <w:tr w:rsidR="001D3782" w:rsidRPr="003A6B58" w:rsidTr="003A6B58">
        <w:trPr>
          <w:gridAfter w:val="1"/>
          <w:wAfter w:w="49" w:type="dxa"/>
          <w:trHeight w:val="8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Обучающийся умеет: -самостоятельно организовать место занятий;</w:t>
            </w:r>
          </w:p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- подбирать средства и инвентарь и применять их в конкретных условиях; контролировать ход выполнениядеятельн</w:t>
            </w:r>
            <w:r w:rsidRPr="003A6B58">
              <w:rPr>
                <w:spacing w:val="0"/>
                <w:sz w:val="28"/>
                <w:szCs w:val="28"/>
              </w:rPr>
              <w:lastRenderedPageBreak/>
              <w:t>ости иоценивает итоги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lastRenderedPageBreak/>
              <w:t>Обучающийся:</w:t>
            </w:r>
          </w:p>
          <w:p w:rsidR="001D3782" w:rsidRPr="003A6B58" w:rsidRDefault="001D3782" w:rsidP="003A6B58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организует место занятий в основном самостоятельно, лишь с незначительной помощью;</w:t>
            </w:r>
          </w:p>
          <w:p w:rsidR="001D3782" w:rsidRPr="003A6B58" w:rsidRDefault="001D3782" w:rsidP="003A6B58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допускает незначительные ошибки в подборе средств;</w:t>
            </w:r>
          </w:p>
          <w:p w:rsidR="001D3782" w:rsidRPr="003A6B58" w:rsidRDefault="001D3782" w:rsidP="003A6B58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 xml:space="preserve">контролирует ходвыполнения </w:t>
            </w:r>
            <w:r w:rsidRPr="003A6B58">
              <w:rPr>
                <w:spacing w:val="0"/>
                <w:sz w:val="28"/>
                <w:szCs w:val="28"/>
              </w:rPr>
              <w:lastRenderedPageBreak/>
              <w:t>деятельностии оценивает итог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jc w:val="both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lastRenderedPageBreak/>
              <w:t>Более половины видов самостоятельной деятельности выполнены с помощью учителя или не выполняет один из пунктов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Обучающийся не может выполнить самостоятельно ни один из пунктов</w:t>
            </w:r>
          </w:p>
        </w:tc>
      </w:tr>
    </w:tbl>
    <w:p w:rsidR="001D3782" w:rsidRPr="003A6B58" w:rsidRDefault="001D3782" w:rsidP="003A6B58">
      <w:pPr>
        <w:pStyle w:val="a4"/>
        <w:framePr w:wrap="around" w:vAnchor="page" w:hAnchor="page" w:x="10360" w:y="15601"/>
        <w:shd w:val="clear" w:color="auto" w:fill="auto"/>
        <w:spacing w:line="276" w:lineRule="auto"/>
        <w:jc w:val="both"/>
        <w:rPr>
          <w:sz w:val="28"/>
          <w:szCs w:val="28"/>
        </w:rPr>
      </w:pPr>
      <w:r w:rsidRPr="003A6B58">
        <w:rPr>
          <w:rStyle w:val="115pt"/>
          <w:sz w:val="28"/>
          <w:szCs w:val="28"/>
        </w:rPr>
        <w:lastRenderedPageBreak/>
        <w:t>48</w:t>
      </w:r>
    </w:p>
    <w:p w:rsidR="001D3782" w:rsidRPr="003A6B58" w:rsidRDefault="001D3782" w:rsidP="003A6B58">
      <w:pPr>
        <w:rPr>
          <w:rStyle w:val="a7"/>
          <w:rFonts w:eastAsiaTheme="minorEastAsia"/>
          <w:sz w:val="28"/>
          <w:szCs w:val="28"/>
          <w:lang w:val="en-US"/>
        </w:rPr>
      </w:pPr>
    </w:p>
    <w:p w:rsidR="001D3782" w:rsidRPr="003A6B58" w:rsidRDefault="001D3782" w:rsidP="003A6B58">
      <w:pPr>
        <w:rPr>
          <w:rFonts w:ascii="Times New Roman" w:hAnsi="Times New Roman" w:cs="Times New Roman"/>
          <w:sz w:val="28"/>
          <w:szCs w:val="28"/>
        </w:rPr>
      </w:pPr>
      <w:r w:rsidRPr="003A6B58">
        <w:rPr>
          <w:rStyle w:val="a7"/>
          <w:rFonts w:eastAsiaTheme="minorEastAsia"/>
          <w:sz w:val="28"/>
          <w:szCs w:val="28"/>
        </w:rPr>
        <w:t>IV. Уровень физической подготовленности обучающихся</w:t>
      </w:r>
    </w:p>
    <w:tbl>
      <w:tblPr>
        <w:tblW w:w="958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45"/>
        <w:gridCol w:w="2552"/>
        <w:gridCol w:w="2513"/>
        <w:gridCol w:w="38"/>
        <w:gridCol w:w="1638"/>
      </w:tblGrid>
      <w:tr w:rsidR="001D3782" w:rsidRPr="003A6B58" w:rsidTr="00BF55F5">
        <w:trPr>
          <w:trHeight w:val="56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"5"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"4"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"3"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b/>
                <w:spacing w:val="0"/>
                <w:sz w:val="28"/>
                <w:szCs w:val="28"/>
              </w:rPr>
            </w:pPr>
            <w:r w:rsidRPr="003A6B58">
              <w:rPr>
                <w:b/>
                <w:spacing w:val="0"/>
                <w:sz w:val="28"/>
                <w:szCs w:val="28"/>
              </w:rPr>
              <w:t>Оценка "2"</w:t>
            </w:r>
          </w:p>
        </w:tc>
      </w:tr>
      <w:tr w:rsidR="001D3782" w:rsidRPr="003A6B58" w:rsidTr="00BF55F5">
        <w:trPr>
          <w:trHeight w:val="416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jc w:val="both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Исходный показатель соответствует низкому уровню подготовленности и незначительном у приросту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jc w:val="both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Обучащий-ся не выполняет государствен-ный стандарт, нет темпа роста</w:t>
            </w:r>
          </w:p>
          <w:p w:rsidR="001D3782" w:rsidRPr="003A6B58" w:rsidRDefault="001D3782" w:rsidP="003A6B58">
            <w:pPr>
              <w:pStyle w:val="2"/>
              <w:shd w:val="clear" w:color="auto" w:fill="auto"/>
              <w:spacing w:before="0" w:line="276" w:lineRule="auto"/>
              <w:ind w:left="113" w:right="57" w:firstLine="0"/>
              <w:rPr>
                <w:spacing w:val="0"/>
                <w:sz w:val="28"/>
                <w:szCs w:val="28"/>
              </w:rPr>
            </w:pPr>
            <w:r w:rsidRPr="003A6B58">
              <w:rPr>
                <w:spacing w:val="0"/>
                <w:sz w:val="28"/>
                <w:szCs w:val="28"/>
              </w:rPr>
              <w:t>показателей физической подготовленности</w:t>
            </w:r>
          </w:p>
        </w:tc>
      </w:tr>
    </w:tbl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rStyle w:val="a6"/>
          <w:spacing w:val="0"/>
          <w:sz w:val="28"/>
          <w:szCs w:val="28"/>
        </w:rPr>
        <w:t>Общая оценка успеваемости</w:t>
      </w:r>
      <w:r w:rsidRPr="003A6B58">
        <w:rPr>
          <w:spacing w:val="0"/>
          <w:sz w:val="28"/>
          <w:szCs w:val="28"/>
        </w:rPr>
        <w:t xml:space="preserve"> складывается по видам программы: по гимнастике,</w:t>
      </w:r>
      <w:r w:rsidRPr="003A6B58">
        <w:rPr>
          <w:spacing w:val="0"/>
          <w:sz w:val="28"/>
          <w:szCs w:val="28"/>
        </w:rPr>
        <w:br/>
        <w:t>баскетболу, волейболу, легкой атлетике - путем сложения конечных оценок, полученных</w:t>
      </w:r>
      <w:r w:rsidRPr="003A6B58">
        <w:rPr>
          <w:spacing w:val="0"/>
          <w:sz w:val="28"/>
          <w:szCs w:val="28"/>
        </w:rPr>
        <w:br/>
        <w:t>учеником по всем видам движений, и оценок за выполнение контрольных упражнений.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rStyle w:val="a6"/>
          <w:spacing w:val="0"/>
          <w:sz w:val="28"/>
          <w:szCs w:val="28"/>
        </w:rPr>
        <w:lastRenderedPageBreak/>
        <w:t>Оценка успеваемости за учебный год</w:t>
      </w:r>
      <w:r w:rsidRPr="003A6B58">
        <w:rPr>
          <w:spacing w:val="0"/>
          <w:sz w:val="28"/>
          <w:szCs w:val="28"/>
        </w:rPr>
        <w:t xml:space="preserve"> производится на основании оценок за учебные</w:t>
      </w:r>
      <w:r w:rsidRPr="003A6B58">
        <w:rPr>
          <w:spacing w:val="0"/>
          <w:sz w:val="28"/>
          <w:szCs w:val="28"/>
        </w:rPr>
        <w:br/>
        <w:t>четверти с учетом общих оценок по отдельным разделам программы. При этом</w:t>
      </w:r>
      <w:r w:rsidRPr="003A6B58">
        <w:rPr>
          <w:spacing w:val="0"/>
          <w:sz w:val="28"/>
          <w:szCs w:val="28"/>
        </w:rPr>
        <w:br/>
        <w:t>преимущественное значение имеют оценки за умения и навыки осуществлять собственно</w:t>
      </w:r>
      <w:r w:rsidRPr="003A6B58">
        <w:rPr>
          <w:spacing w:val="0"/>
          <w:sz w:val="28"/>
          <w:szCs w:val="28"/>
        </w:rPr>
        <w:br/>
        <w:t>двигательную, физкультурно-оздоровительную деятельность.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Оценка выставляется в классный журнал как среднее арифметическое текущих оценок по правилам математического округления в пользу ученика.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b/>
          <w:spacing w:val="0"/>
          <w:sz w:val="28"/>
          <w:szCs w:val="28"/>
        </w:rPr>
      </w:pPr>
      <w:r w:rsidRPr="003A6B58">
        <w:rPr>
          <w:b/>
          <w:spacing w:val="0"/>
          <w:sz w:val="28"/>
          <w:szCs w:val="28"/>
        </w:rPr>
        <w:t>Порядок проведения промежуточной аттестации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b/>
          <w:spacing w:val="0"/>
          <w:sz w:val="28"/>
          <w:szCs w:val="28"/>
        </w:rPr>
      </w:pPr>
      <w:r w:rsidRPr="003A6B58">
        <w:rPr>
          <w:b/>
          <w:spacing w:val="0"/>
          <w:sz w:val="28"/>
          <w:szCs w:val="28"/>
        </w:rPr>
        <w:t>обучающихся специальной медицинской группы (СМГ)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Дети II и III групп здоровья, которые составляют СМГ, по своим двигательным</w:t>
      </w:r>
      <w:r w:rsidRPr="003A6B58">
        <w:rPr>
          <w:spacing w:val="0"/>
          <w:sz w:val="28"/>
          <w:szCs w:val="28"/>
        </w:rPr>
        <w:br/>
        <w:t>возможностям не могут сравниться со здоровыми детьми. Общий объем двигательной</w:t>
      </w:r>
      <w:r w:rsidRPr="003A6B58">
        <w:rPr>
          <w:spacing w:val="0"/>
          <w:sz w:val="28"/>
          <w:szCs w:val="28"/>
        </w:rPr>
        <w:br/>
        <w:t>активности и интенсивность физических нагрузок обучающихся в СМГ должны быть</w:t>
      </w:r>
      <w:r w:rsidRPr="003A6B58">
        <w:rPr>
          <w:spacing w:val="0"/>
          <w:sz w:val="28"/>
          <w:szCs w:val="28"/>
        </w:rPr>
        <w:br/>
        <w:t>снижены по сравнению с объемом нагрузки для обучающихся основной и подготовительной</w:t>
      </w:r>
      <w:r w:rsidRPr="003A6B58">
        <w:rPr>
          <w:spacing w:val="0"/>
          <w:sz w:val="28"/>
          <w:szCs w:val="28"/>
        </w:rPr>
        <w:br/>
        <w:t>групп.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В то же время, несмотря на низкий исходный уровень физической подготовленности</w:t>
      </w:r>
      <w:r w:rsidRPr="003A6B58">
        <w:rPr>
          <w:spacing w:val="0"/>
          <w:sz w:val="28"/>
          <w:szCs w:val="28"/>
        </w:rPr>
        <w:br/>
        <w:t>учащихся СМГ, регулярные занятия физической культурой небольшого объема и</w:t>
      </w:r>
      <w:r w:rsidRPr="003A6B58">
        <w:rPr>
          <w:spacing w:val="0"/>
          <w:sz w:val="28"/>
          <w:szCs w:val="28"/>
        </w:rPr>
        <w:br/>
        <w:t>интенсивности позволяют вскоре (через 1,5-2 месяца) заметить положительную динамику в развитии их физических возможностей и общем оздоровлении.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Кроме этого, каждый из обучающихся в СМГ имеет свой набор ограничений двигательной активности, который обусловлен формой и тяжестью его заболевания. Такие ограничения неизбежно накладывают отпечаток на степень развития двигательных навыков и качеств. В</w:t>
      </w:r>
      <w:r w:rsidRPr="003A6B58">
        <w:rPr>
          <w:spacing w:val="0"/>
          <w:sz w:val="28"/>
          <w:szCs w:val="28"/>
        </w:rPr>
        <w:br/>
        <w:t>силу вышеназванных причин оценивать достижения обучающихся в СМГ по критериям,</w:t>
      </w:r>
      <w:r w:rsidRPr="003A6B58">
        <w:rPr>
          <w:spacing w:val="0"/>
          <w:sz w:val="28"/>
          <w:szCs w:val="28"/>
        </w:rPr>
        <w:br/>
        <w:t>которые используются для выставления отметки учащимся основной группы, нельзя.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Уроки физической культуры посещают все обучающиеся, имея с собой спортивную форму в соответствии с погодными условиями, видом спортивного занятия или урока, согласно требованиям техники безопасности и охраны труда.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lastRenderedPageBreak/>
        <w:t>С обучающимися, включенными в СМГ, занимаются учителя физкультуры на основном уроке для всего класса.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При пропуске уроков физической культуры обучающийся обязан подтвердить причину отсутствия заверенной медицинской справкой или иным официальным документом, который передаётся классному руководителю или учителю физкультуры.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Все обучающиеся, освобождённые от физических нагрузок, находятся в помещении спортивного зала или на стадионе под присмотром учителя физической культуры.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Учитель физической культуры определяет вид, степень и уровень физических или иных занятий, с данными обучающимися на предстоящий урок (возможно, так же теоретическое изучение материала, оказание посильной помощи в судействе или организации урока)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Для обучающихся в СМГ в первую очередь необходимо оценить их успехи в формировании навыков здорового образа жизни и рационального двигательного режима.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При выставлении</w:t>
      </w:r>
      <w:r w:rsidRPr="003A6B58">
        <w:rPr>
          <w:rStyle w:val="a6"/>
          <w:spacing w:val="0"/>
          <w:sz w:val="28"/>
          <w:szCs w:val="28"/>
        </w:rPr>
        <w:t xml:space="preserve"> текущей</w:t>
      </w:r>
      <w:r w:rsidRPr="003A6B58">
        <w:rPr>
          <w:spacing w:val="0"/>
          <w:sz w:val="28"/>
          <w:szCs w:val="28"/>
        </w:rPr>
        <w:t xml:space="preserve"> отметки обучающимся в СМГ необходимо соблюдать особый такт, быть максимально внимательным, не унижать достоинства ученика, использовать отметку таким образом, чтобы она способствовала его развитию, стимулировала его на дальнейшие занятия физической культурой.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Критерии оценивания обучающегося на уроках физической культуры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Обучающиеся оцениваются на уроках физической культуры:</w:t>
      </w:r>
    </w:p>
    <w:p w:rsidR="001D3782" w:rsidRPr="003A6B58" w:rsidRDefault="001D3782" w:rsidP="003A6B58">
      <w:pPr>
        <w:pStyle w:val="2"/>
        <w:numPr>
          <w:ilvl w:val="0"/>
          <w:numId w:val="1"/>
        </w:numPr>
        <w:shd w:val="clear" w:color="auto" w:fill="auto"/>
        <w:tabs>
          <w:tab w:val="left" w:pos="652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rStyle w:val="a6"/>
          <w:spacing w:val="0"/>
          <w:sz w:val="28"/>
          <w:szCs w:val="28"/>
        </w:rPr>
        <w:t>(неудовлетворительно),</w:t>
      </w:r>
      <w:r w:rsidRPr="003A6B58">
        <w:rPr>
          <w:spacing w:val="0"/>
          <w:sz w:val="28"/>
          <w:szCs w:val="28"/>
        </w:rPr>
        <w:t xml:space="preserve"> в зависимости от следующих конкретных условий: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697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Не имеет с собой спортивной формы в соответствии с погодными условиями, видом спортивного занятия или урока.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678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Не выполняет требования техники безопасности и охраны труда на уроках физической культуры.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16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Обучающийся, не имеющий выраженных отклонения в состоянии здоровья, при этом не имеет стойкой мотивации к занятиям физическими упражнениями, нет положительных изменений в физических возможностях обучающегося, которые должны быть замечены учителем физической культуры.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06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Не продемонстрировал существенных сдвигов в формировании навыков, умений и в развитии физических или морально-волевых качеств.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06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 xml:space="preserve">Не выполнял теоретические или иные задания учителя, не овладел доступными ему навыками самостоятельных занятий оздоровительной или </w:t>
      </w:r>
      <w:r w:rsidRPr="003A6B58">
        <w:rPr>
          <w:spacing w:val="0"/>
          <w:sz w:val="28"/>
          <w:szCs w:val="28"/>
        </w:rPr>
        <w:lastRenderedPageBreak/>
        <w:t>корригирующей гимнастики, необходимыми теоретическими и практическими знаниями в области физической культуры.</w:t>
      </w:r>
    </w:p>
    <w:p w:rsidR="001D3782" w:rsidRPr="003A6B58" w:rsidRDefault="001D3782" w:rsidP="003A6B58">
      <w:pPr>
        <w:pStyle w:val="2"/>
        <w:numPr>
          <w:ilvl w:val="0"/>
          <w:numId w:val="1"/>
        </w:numPr>
        <w:shd w:val="clear" w:color="auto" w:fill="auto"/>
        <w:tabs>
          <w:tab w:val="left" w:pos="642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rStyle w:val="a6"/>
          <w:spacing w:val="0"/>
          <w:sz w:val="28"/>
          <w:szCs w:val="28"/>
        </w:rPr>
        <w:t>(удовлетворительно),</w:t>
      </w:r>
      <w:r w:rsidRPr="003A6B58">
        <w:rPr>
          <w:spacing w:val="0"/>
          <w:sz w:val="28"/>
          <w:szCs w:val="28"/>
        </w:rPr>
        <w:t xml:space="preserve"> в зависимости от следующих конкретных условий.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687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Имеет с собой спортивную форму не в полном соответствии с погодными условиями, видом спортивного занятия или урока.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692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Выполняет все требованиям техники безопасности и правила поведения в спортивных залах и на стадионе. Соблюдает гигиенические требования и охрану труда при выполнении спортивных упражнений занятий.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88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Обучающийся, имеющий выраженные отклонения в состоянии здоровья, при этом старателен, мотивирован к занятиям физическими упражнениями, есть незначительные, но положительные изменения в физических возможностях обучающегося, которые могут быть замечены учителем физической культуры.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16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Продемонстрировал не существенные сдвиги в формировании навыков, умений и в развитии физических или морально-волевых качеств в течение полугодия.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668"/>
        </w:tabs>
        <w:spacing w:before="0" w:line="276" w:lineRule="auto"/>
        <w:ind w:firstLine="44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Частично выполняет все теоретические или иные задания учителя, овладел доступными ему навыками самостоятельных занятий оздоровительной или корригирующей гимнастики, необходимыми теоретическими и практическими знаниями в области физической культуры.</w:t>
      </w:r>
    </w:p>
    <w:p w:rsidR="001D3782" w:rsidRPr="003A6B58" w:rsidRDefault="001D3782" w:rsidP="003A6B58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rStyle w:val="a6"/>
          <w:spacing w:val="0"/>
          <w:sz w:val="28"/>
          <w:szCs w:val="28"/>
        </w:rPr>
        <w:t>(хорошо),</w:t>
      </w:r>
      <w:r w:rsidRPr="003A6B58">
        <w:rPr>
          <w:spacing w:val="0"/>
          <w:sz w:val="28"/>
          <w:szCs w:val="28"/>
        </w:rPr>
        <w:t xml:space="preserve"> в зависимости от следующих конкретных условий.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16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Имеет с собой спортивную форму в полном соответствии с погодными условиями, видом спортивного занятия или урока.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692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Выполняет все требованиям техники безопасности и правила поведения в спортивных залах и на стадионе. Соблюдает гигиенические требования и охрану труда при выполнении спортивных упражнений занятий.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83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Обучающийся, имеющий выраженные отклонения в состоянии здоровья, при этом мотивирован к занятиям физическими упражнениями. Есть положительные изменения в физических возможностях обучающихся, которые замечены учителем.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02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Постоянно на уроках демонстрирует существенные сдвиги в формировании навыков, умений и в развитии физических или морально-волевых качеств в течение четверти или полугодия. Успешно сдаёт или подтверждает 80% всех требуемых на уроках нормативов по физической культуре, для своего возраста.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30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 xml:space="preserve">Выполняет все теоретические или иные задания учителя, овладел доступными ему навыками самостоятельных занятий оздоровительной или корригирующей гимнастики, оказание посильной помощи в судействе или </w:t>
      </w:r>
      <w:r w:rsidRPr="003A6B58">
        <w:rPr>
          <w:spacing w:val="0"/>
          <w:sz w:val="28"/>
          <w:szCs w:val="28"/>
        </w:rPr>
        <w:lastRenderedPageBreak/>
        <w:t>организации урока, а также необходимыми теоретическими и практическими знаниями в области физической культуры.</w:t>
      </w:r>
    </w:p>
    <w:p w:rsidR="001D3782" w:rsidRPr="003A6B58" w:rsidRDefault="001D3782" w:rsidP="003A6B58">
      <w:pPr>
        <w:pStyle w:val="2"/>
        <w:numPr>
          <w:ilvl w:val="0"/>
          <w:numId w:val="1"/>
        </w:numPr>
        <w:shd w:val="clear" w:color="auto" w:fill="auto"/>
        <w:tabs>
          <w:tab w:val="left" w:pos="622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rStyle w:val="a6"/>
          <w:spacing w:val="0"/>
          <w:sz w:val="28"/>
          <w:szCs w:val="28"/>
        </w:rPr>
        <w:t>(отлично),</w:t>
      </w:r>
      <w:r w:rsidRPr="003A6B58">
        <w:rPr>
          <w:spacing w:val="0"/>
          <w:sz w:val="28"/>
          <w:szCs w:val="28"/>
        </w:rPr>
        <w:t xml:space="preserve"> в зависимости от следующих конкретных условий.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16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Имеет с собой спортивную форму в полном соответствии с погодными условиями, видом спортивного занятия или урока.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692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Выполняет все требованиям техники безопасности и правила поведения в спортивных залах и на стадионе. Соблюдает гигиенические правила и охрану труда при выполнении спортивных упражнений занятий.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697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Обучающийся, имеющий выраженные отклонения в состоянии здоровья, при этом стойко мотивирован к занятиям физическими упражнениями. Есть существенные положительные изменения в физических возможностях обучающихся, которые замечены учителем.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Занимается самостоятельно в спортивной секции школы, района или города, имеет спортивные разряды или спортивные успехи на соревнованиях любого ранга.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02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Постоянно на уроках демонстрирует существенные сдвиги в формировании навыков, умений и в развитии физических или морально-волевых качеств в течение четверти или полугодия. Успешно сдаёт или подтверждает все требуемые на уроках нормативы по физической культуре, для своего возраста.</w:t>
      </w:r>
    </w:p>
    <w:p w:rsidR="001D3782" w:rsidRPr="003A6B58" w:rsidRDefault="001D3782" w:rsidP="003A6B58">
      <w:pPr>
        <w:pStyle w:val="2"/>
        <w:numPr>
          <w:ilvl w:val="1"/>
          <w:numId w:val="1"/>
        </w:numPr>
        <w:shd w:val="clear" w:color="auto" w:fill="auto"/>
        <w:tabs>
          <w:tab w:val="left" w:pos="730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Выполняет все теоретические или иные задания учителя, овладел доступными ему навыками самостоятельных занятий оздоровительной или корригирующей гимнастики, оказание посильной помощи в судействе школьных соревнований между классами или организации классных спортивных мероприятий, а также необходимыми навыками и знаниями теоретическими и практическими знаниями в области физической культуры.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rStyle w:val="a6"/>
          <w:spacing w:val="0"/>
          <w:sz w:val="28"/>
          <w:szCs w:val="28"/>
        </w:rPr>
        <w:t>Промежуточная (итоговая) отметка</w:t>
      </w:r>
      <w:r w:rsidRPr="003A6B58">
        <w:rPr>
          <w:spacing w:val="0"/>
          <w:sz w:val="28"/>
          <w:szCs w:val="28"/>
        </w:rPr>
        <w:t xml:space="preserve"> по физической культуре в СМГ выставляется с учетом теоретических и практических знаний (двигательных умений и навыков, умений осуществлять физкультурно-оздоровительную и спортивно-оздоровительную деятельность), а также с учетом динамики физической подготовленности и прилежания.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Основной акцент в оценивании учебных достижений по физической культуре учащихся, имеющих выраженные отклонения в состоянии здоровья, делается на стойкой мотивации к занятиям физическими упражнениями и динамике их физических возможностей. При самых незначительных положительных изменениях в физических возможностях обучающихся, которые замечены учителем и сообщены учащемуся (родителям), выставляется положительная отметка.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lastRenderedPageBreak/>
        <w:t>Положительная отметка выставляется также обучающемуся, который не продемонстрировал существенных сдвигов в формировании навыков, умений и развитии физических качеств, но регулярно посещал занятия по физической культуре, старательно выполнял задания учителя, овладел доступными ему навыками самостоятельных занятийоздоровительной или корригирующей гимнастикой, необходимыми знаниями в области физической культуры.</w:t>
      </w:r>
      <w:r w:rsidRPr="003A6B58">
        <w:rPr>
          <w:sz w:val="28"/>
          <w:szCs w:val="28"/>
        </w:rPr>
        <w:tab/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При выставлении четвертной, полугодовой, годовой и итоговой отметки по физической культуре учитывается прилежание, усердие в работе над собой и выполнение всех рекомендаций учителя физической культуры.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Итоговая отметка выставляется с учетом теоретических и практических занятий, а также с учетом динамики физической подготовленности и прилежания.</w:t>
      </w:r>
    </w:p>
    <w:p w:rsidR="001D3782" w:rsidRPr="003A6B58" w:rsidRDefault="001D3782" w:rsidP="003A6B58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3A6B58">
        <w:rPr>
          <w:spacing w:val="0"/>
          <w:sz w:val="28"/>
          <w:szCs w:val="28"/>
        </w:rPr>
        <w:t>Положительная отметка выставляется также обучающемуся, который не продемонстрировал существенных сдвигов в формировании навыков, умений и развитии физических качеств, но регулярно посещал занятия, старательно выполнял задания учителя, овладел доступными ему навыками.</w:t>
      </w:r>
    </w:p>
    <w:p w:rsidR="00603E74" w:rsidRPr="003A6B58" w:rsidRDefault="00603E74" w:rsidP="003A6B58">
      <w:pPr>
        <w:rPr>
          <w:sz w:val="28"/>
          <w:szCs w:val="28"/>
        </w:rPr>
      </w:pPr>
    </w:p>
    <w:sectPr w:rsidR="00603E74" w:rsidRPr="003A6B58" w:rsidSect="00A512C1">
      <w:footerReference w:type="default" r:id="rId7"/>
      <w:pgSz w:w="11906" w:h="16838"/>
      <w:pgMar w:top="1134" w:right="850" w:bottom="1134" w:left="1701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D9F" w:rsidRDefault="003A7D9F" w:rsidP="00A512C1">
      <w:pPr>
        <w:spacing w:after="0" w:line="240" w:lineRule="auto"/>
      </w:pPr>
      <w:r>
        <w:separator/>
      </w:r>
    </w:p>
  </w:endnote>
  <w:endnote w:type="continuationSeparator" w:id="1">
    <w:p w:rsidR="003A7D9F" w:rsidRDefault="003A7D9F" w:rsidP="00A51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82719"/>
      <w:docPartObj>
        <w:docPartGallery w:val="Page Numbers (Bottom of Page)"/>
        <w:docPartUnique/>
      </w:docPartObj>
    </w:sdtPr>
    <w:sdtContent>
      <w:p w:rsidR="00A512C1" w:rsidRDefault="002C0C2E">
        <w:pPr>
          <w:pStyle w:val="aa"/>
          <w:jc w:val="right"/>
        </w:pPr>
        <w:r>
          <w:fldChar w:fldCharType="begin"/>
        </w:r>
        <w:r w:rsidR="00E911D5">
          <w:instrText xml:space="preserve"> PAGE   \* MERGEFORMAT </w:instrText>
        </w:r>
        <w:r>
          <w:fldChar w:fldCharType="separate"/>
        </w:r>
        <w:r w:rsidR="00A53D8D">
          <w:rPr>
            <w:noProof/>
          </w:rPr>
          <w:t>135</w:t>
        </w:r>
        <w:r>
          <w:rPr>
            <w:noProof/>
          </w:rPr>
          <w:fldChar w:fldCharType="end"/>
        </w:r>
      </w:p>
    </w:sdtContent>
  </w:sdt>
  <w:p w:rsidR="00A512C1" w:rsidRDefault="00A512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D9F" w:rsidRDefault="003A7D9F" w:rsidP="00A512C1">
      <w:pPr>
        <w:spacing w:after="0" w:line="240" w:lineRule="auto"/>
      </w:pPr>
      <w:r>
        <w:separator/>
      </w:r>
    </w:p>
  </w:footnote>
  <w:footnote w:type="continuationSeparator" w:id="1">
    <w:p w:rsidR="003A7D9F" w:rsidRDefault="003A7D9F" w:rsidP="00A51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74417"/>
    <w:multiLevelType w:val="hybridMultilevel"/>
    <w:tmpl w:val="CF78BD3E"/>
    <w:lvl w:ilvl="0" w:tplc="6E646A0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F75924"/>
    <w:multiLevelType w:val="multilevel"/>
    <w:tmpl w:val="F380061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3782"/>
    <w:rsid w:val="001D3782"/>
    <w:rsid w:val="00216E5B"/>
    <w:rsid w:val="002A34E1"/>
    <w:rsid w:val="002C0C2E"/>
    <w:rsid w:val="002D042F"/>
    <w:rsid w:val="003A6B58"/>
    <w:rsid w:val="003A7D9F"/>
    <w:rsid w:val="00603E74"/>
    <w:rsid w:val="00A512C1"/>
    <w:rsid w:val="00A53D8D"/>
    <w:rsid w:val="00A95FBA"/>
    <w:rsid w:val="00DD0707"/>
    <w:rsid w:val="00E91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1D378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rsid w:val="001D3782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15pt">
    <w:name w:val="Колонтитул + 11;5 pt"/>
    <w:basedOn w:val="a3"/>
    <w:rsid w:val="001D3782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a5">
    <w:name w:val="Основной текст_"/>
    <w:basedOn w:val="a0"/>
    <w:link w:val="2"/>
    <w:rsid w:val="001D378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1D3782"/>
    <w:pPr>
      <w:shd w:val="clear" w:color="auto" w:fill="FFFFFF"/>
      <w:spacing w:before="960" w:after="0" w:line="0" w:lineRule="atLeast"/>
      <w:ind w:hanging="1200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character" w:customStyle="1" w:styleId="a6">
    <w:name w:val="Основной текст + Курсив"/>
    <w:basedOn w:val="a5"/>
    <w:rsid w:val="001D3782"/>
    <w:rPr>
      <w:rFonts w:ascii="Times New Roman" w:eastAsia="Times New Roman" w:hAnsi="Times New Roman" w:cs="Times New Roman"/>
      <w:i/>
      <w:iCs/>
      <w:spacing w:val="-2"/>
      <w:sz w:val="21"/>
      <w:szCs w:val="21"/>
      <w:shd w:val="clear" w:color="auto" w:fill="FFFFFF"/>
    </w:rPr>
  </w:style>
  <w:style w:type="character" w:customStyle="1" w:styleId="a7">
    <w:name w:val="Подпись к таблице"/>
    <w:basedOn w:val="a0"/>
    <w:rsid w:val="001D37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A51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512C1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A51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12C1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3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34E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6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8</cp:revision>
  <cp:lastPrinted>2019-03-08T10:48:00Z</cp:lastPrinted>
  <dcterms:created xsi:type="dcterms:W3CDTF">2018-12-19T10:03:00Z</dcterms:created>
  <dcterms:modified xsi:type="dcterms:W3CDTF">2019-09-28T12:23:00Z</dcterms:modified>
</cp:coreProperties>
</file>