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BB" w:rsidRDefault="00E237BB" w:rsidP="00FD0993">
      <w:pPr>
        <w:pStyle w:val="Default"/>
        <w:ind w:right="142"/>
        <w:jc w:val="center"/>
        <w:rPr>
          <w:b/>
          <w:bCs/>
          <w:sz w:val="28"/>
          <w:szCs w:val="28"/>
        </w:rPr>
      </w:pPr>
    </w:p>
    <w:p w:rsidR="00421592" w:rsidRDefault="00421592" w:rsidP="00FD0993">
      <w:pPr>
        <w:pStyle w:val="Default"/>
        <w:ind w:righ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ПРЕДУПРЕЖДЕНИЕ НЕГАТИВНОГО ИНФОРМАЦИОННОГО ВОЗДЕЙСТВИЯ В СЕТИ «ИНТЕРНЕТ»</w:t>
      </w:r>
    </w:p>
    <w:p w:rsidR="00421592" w:rsidRDefault="00421592" w:rsidP="00FD0993">
      <w:pPr>
        <w:pStyle w:val="Default"/>
        <w:ind w:right="142"/>
        <w:jc w:val="center"/>
        <w:rPr>
          <w:sz w:val="28"/>
          <w:szCs w:val="28"/>
        </w:rPr>
      </w:pPr>
    </w:p>
    <w:p w:rsidR="00E237BB" w:rsidRDefault="00E237BB" w:rsidP="00FD0993">
      <w:pPr>
        <w:pStyle w:val="Default"/>
        <w:ind w:right="142"/>
        <w:jc w:val="center"/>
        <w:rPr>
          <w:sz w:val="28"/>
          <w:szCs w:val="28"/>
        </w:rPr>
      </w:pPr>
    </w:p>
    <w:p w:rsidR="00945D9C" w:rsidRDefault="00421592" w:rsidP="00E237BB">
      <w:pPr>
        <w:pStyle w:val="Default"/>
        <w:ind w:right="142" w:firstLine="567"/>
        <w:jc w:val="both"/>
      </w:pPr>
      <w:r w:rsidRPr="00421592">
        <w:t>Развитие коммуникативных навыков, в том числе навыков использования сети «Интернет», у современных детей происходит все более интенсивно с каждым годом. Они быстрее и легче осваивают основы работы с новыми техническими средствами (гаджетами) и сервисами, зачастую не понимая свойственных для «Интернет</w:t>
      </w:r>
      <w:proofErr w:type="gramStart"/>
      <w:r w:rsidRPr="00421592">
        <w:t>»-</w:t>
      </w:r>
      <w:proofErr w:type="gramEnd"/>
      <w:r w:rsidRPr="00421592">
        <w:t xml:space="preserve">среды опасностей и угроз. В рамках настоящей беседы мы изучим материалы и сведения, необходимые для обеспечения информационной безопасности несовершеннолетних в сети Интернет. </w:t>
      </w:r>
    </w:p>
    <w:p w:rsidR="00E237BB" w:rsidRPr="00E237BB" w:rsidRDefault="00E237BB" w:rsidP="00E237BB">
      <w:pPr>
        <w:pStyle w:val="Default"/>
        <w:ind w:right="142" w:firstLine="567"/>
        <w:jc w:val="both"/>
      </w:pPr>
    </w:p>
    <w:p w:rsidR="00E237BB" w:rsidRDefault="00421592" w:rsidP="00E237BB">
      <w:pPr>
        <w:pStyle w:val="Default"/>
        <w:ind w:right="142"/>
        <w:jc w:val="center"/>
        <w:rPr>
          <w:b/>
          <w:bCs/>
        </w:rPr>
      </w:pPr>
      <w:r w:rsidRPr="00421592">
        <w:rPr>
          <w:b/>
          <w:bCs/>
        </w:rPr>
        <w:t>Общая характеристика информационных угроз ребенку в сети «Интернет»</w:t>
      </w:r>
    </w:p>
    <w:p w:rsidR="00E237BB" w:rsidRPr="00E237BB" w:rsidRDefault="00E237BB" w:rsidP="00E237BB">
      <w:pPr>
        <w:pStyle w:val="Default"/>
        <w:ind w:right="142"/>
        <w:jc w:val="center"/>
        <w:rPr>
          <w:b/>
          <w:bCs/>
        </w:rPr>
      </w:pPr>
    </w:p>
    <w:p w:rsidR="00945D9C" w:rsidRDefault="00421592" w:rsidP="00FD0993">
      <w:pPr>
        <w:pStyle w:val="Default"/>
        <w:ind w:right="142" w:firstLine="567"/>
        <w:jc w:val="both"/>
      </w:pPr>
      <w:r w:rsidRPr="00421592">
        <w:t xml:space="preserve">1) Социальные сети, сайты знакомств. Виртуальное общение деформирует коммуникативные способности и навыки ребенка, усложняя процесс реального общения. Практика показывает, что в онлайн-переписке несовершеннолетний позволяет себе более конфликтные высказывания, использование нецензурной брани и т.д., даже если в реальной жизни подобной риторики он себе не позволял. Вседозволенность и </w:t>
      </w:r>
      <w:proofErr w:type="spellStart"/>
      <w:r w:rsidRPr="00421592">
        <w:t>псевдоанонимность</w:t>
      </w:r>
      <w:proofErr w:type="spellEnd"/>
      <w:r w:rsidRPr="00421592">
        <w:t xml:space="preserve"> сети порождает заблуждение, что в кругу сверстников можно вести себя так же, что, в свою очередь, ведет к социальной изоляции ребенка. </w:t>
      </w:r>
      <w:proofErr w:type="gramStart"/>
      <w:r w:rsidRPr="00421592">
        <w:t>Последняя</w:t>
      </w:r>
      <w:proofErr w:type="gramEnd"/>
      <w:r w:rsidRPr="00421592">
        <w:t xml:space="preserve"> же провоцирует проведение все большего времени в сети Интернет. Помимо того, существуют прямая угроза жизни и здоровью несовершеннолетних от незнакомцев, предлагающих личные встречи, а также различных видов мошенничества. </w:t>
      </w:r>
    </w:p>
    <w:p w:rsidR="00E237BB" w:rsidRPr="00E237BB" w:rsidRDefault="00E237BB" w:rsidP="00FD0993">
      <w:pPr>
        <w:pStyle w:val="Default"/>
        <w:ind w:right="142" w:firstLine="567"/>
        <w:jc w:val="both"/>
      </w:pPr>
    </w:p>
    <w:p w:rsidR="00E237BB" w:rsidRDefault="00421592" w:rsidP="00E237BB">
      <w:pPr>
        <w:pStyle w:val="Default"/>
        <w:ind w:right="142" w:firstLine="567"/>
        <w:jc w:val="both"/>
      </w:pPr>
      <w:r w:rsidRPr="00421592">
        <w:t xml:space="preserve">Вывод: Вам следует интересоваться кругом общения ребенка в сети, «мягко» контролируя коммуникацию со сверстниками, уделив особое внимание фактам общения </w:t>
      </w:r>
      <w:proofErr w:type="gramStart"/>
      <w:r w:rsidRPr="00421592">
        <w:t>со</w:t>
      </w:r>
      <w:proofErr w:type="gramEnd"/>
      <w:r w:rsidRPr="00421592">
        <w:t xml:space="preserve"> взрослыми и со сверстниками, с которыми ребе</w:t>
      </w:r>
      <w:r w:rsidR="00E237BB">
        <w:t>нок в реальной жизни не знаком.</w:t>
      </w:r>
    </w:p>
    <w:p w:rsidR="00E237BB" w:rsidRPr="00421592" w:rsidRDefault="00E237BB" w:rsidP="00E237BB">
      <w:pPr>
        <w:pStyle w:val="Default"/>
        <w:ind w:right="142" w:firstLine="567"/>
        <w:jc w:val="both"/>
      </w:pPr>
    </w:p>
    <w:p w:rsidR="00C064FA" w:rsidRDefault="00421592" w:rsidP="00FD0993">
      <w:pPr>
        <w:pStyle w:val="Default"/>
        <w:ind w:right="142" w:firstLine="567"/>
        <w:jc w:val="both"/>
      </w:pPr>
      <w:r w:rsidRPr="00421592">
        <w:t xml:space="preserve">2) </w:t>
      </w:r>
      <w:proofErr w:type="gramStart"/>
      <w:r w:rsidRPr="00421592">
        <w:t>Суицид-сайты</w:t>
      </w:r>
      <w:proofErr w:type="gramEnd"/>
      <w:r w:rsidRPr="00421592">
        <w:t xml:space="preserve">, сайты-форумы потенциальных самоубийц, Интернет-площадки, распространяющие различные молодежные субкультуры, подверженные </w:t>
      </w:r>
      <w:proofErr w:type="spellStart"/>
      <w:r w:rsidRPr="00421592">
        <w:t>самодеструктивному</w:t>
      </w:r>
      <w:proofErr w:type="spellEnd"/>
      <w:r w:rsidRPr="00421592">
        <w:t xml:space="preserve"> поведению, риску самоубийства. Обычно помимо непосредственного общения на подобных ресурсах предлагается к прочтению особого рода литература, ознакомление с которой порой приводит к самоубийству или причинению себе телесных повреждений. Таковыми, например, являются издания: </w:t>
      </w:r>
      <w:proofErr w:type="spellStart"/>
      <w:r w:rsidRPr="00421592">
        <w:t>Джей</w:t>
      </w:r>
      <w:proofErr w:type="spellEnd"/>
      <w:r w:rsidRPr="00421592">
        <w:t xml:space="preserve"> </w:t>
      </w:r>
      <w:proofErr w:type="spellStart"/>
      <w:r w:rsidRPr="00421592">
        <w:t>Эшер</w:t>
      </w:r>
      <w:proofErr w:type="spellEnd"/>
      <w:r w:rsidRPr="00421592">
        <w:t xml:space="preserve"> «13 причин почему», С. </w:t>
      </w:r>
      <w:proofErr w:type="spellStart"/>
      <w:r w:rsidRPr="00421592">
        <w:t>Крамер</w:t>
      </w:r>
      <w:proofErr w:type="spellEnd"/>
      <w:r w:rsidRPr="00421592">
        <w:t xml:space="preserve"> «50 дней до моего самоубийства», Джеффри </w:t>
      </w:r>
      <w:proofErr w:type="spellStart"/>
      <w:r w:rsidRPr="00421592">
        <w:t>Евгендис</w:t>
      </w:r>
      <w:proofErr w:type="spellEnd"/>
      <w:r w:rsidRPr="00421592">
        <w:t xml:space="preserve"> «Девственницы-самоубийцы», Э.Я. Володарс</w:t>
      </w:r>
      <w:r w:rsidR="00E237BB">
        <w:t>кого «Дневник самоубийцы» и другие.</w:t>
      </w:r>
    </w:p>
    <w:p w:rsidR="00E237BB" w:rsidRPr="00E237BB" w:rsidRDefault="00E237BB" w:rsidP="00FD0993">
      <w:pPr>
        <w:pStyle w:val="Default"/>
        <w:ind w:right="142" w:firstLine="567"/>
        <w:jc w:val="both"/>
      </w:pPr>
    </w:p>
    <w:p w:rsidR="00421592" w:rsidRDefault="00421592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>Вывод: следует обращать особое внимание на контент, с</w:t>
      </w:r>
      <w:r w:rsidR="00C064FA">
        <w:rPr>
          <w:color w:val="auto"/>
        </w:rPr>
        <w:t xml:space="preserve"> которым знакомится Ваш ребенок.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</w:p>
    <w:p w:rsidR="00E237BB" w:rsidRDefault="00421592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3) Интернет-сайты, веб-сайты порнографической направленности крайне часто встречаются на просторах всемирной сети. Кроме того, следует помнить, что оборот порнографии – это бизнес, и заинтересованные в распространении подобной информации лица проводят активную и агрессивную политику по вовлечению в просмотр этого контента максимального числа людей независимо от пола и возраста, в том числе с использованием вредоносного программного обеспечения.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</w:p>
    <w:p w:rsidR="00C064FA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4) </w:t>
      </w:r>
      <w:proofErr w:type="spellStart"/>
      <w:r w:rsidRPr="00421592">
        <w:rPr>
          <w:color w:val="auto"/>
        </w:rPr>
        <w:t>Наркосайты</w:t>
      </w:r>
      <w:proofErr w:type="spellEnd"/>
      <w:r w:rsidRPr="00421592">
        <w:rPr>
          <w:color w:val="auto"/>
        </w:rPr>
        <w:t xml:space="preserve">. В сети «Интернет» распространены рецепты и советы изготовления наркотических средств, психотропных веществ, информация о «пользе» либо безопасности употребления таковых, завуалированные предложения и места приобретения таких средств и веществ. </w:t>
      </w:r>
    </w:p>
    <w:p w:rsidR="00E237BB" w:rsidRDefault="00E237BB" w:rsidP="00FD0993">
      <w:pPr>
        <w:pStyle w:val="Default"/>
        <w:ind w:right="142" w:firstLine="567"/>
        <w:jc w:val="both"/>
        <w:rPr>
          <w:color w:val="auto"/>
        </w:rPr>
      </w:pPr>
    </w:p>
    <w:p w:rsidR="00E237BB" w:rsidRDefault="00421592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>Вывод: предлагаем родителям и педагогам ознакомиться со сленговыми наименованиями наркотических средств и психотропных веществ на сайте «Нет наркотикам», внимательно следить за употреблением таких слов ребенком, своевременно реагируя на попытку вовлечения его в «</w:t>
      </w:r>
      <w:proofErr w:type="spellStart"/>
      <w:r w:rsidRPr="00421592">
        <w:rPr>
          <w:color w:val="auto"/>
        </w:rPr>
        <w:t>нарко</w:t>
      </w:r>
      <w:proofErr w:type="spellEnd"/>
      <w:r w:rsidRPr="00421592">
        <w:rPr>
          <w:color w:val="auto"/>
        </w:rPr>
        <w:t xml:space="preserve">-культуру».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</w:p>
    <w:p w:rsidR="00C064FA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5) Сайты, разжигающие расовую, национальную, религиозную рознь и вражду, а также иные формы экстремизма. Данный вид контента хотя и является объектом пристального внимания со стороны правоохранителей, его оборот </w:t>
      </w:r>
      <w:proofErr w:type="gramStart"/>
      <w:r w:rsidRPr="00421592">
        <w:rPr>
          <w:color w:val="auto"/>
        </w:rPr>
        <w:t>пресекается в достаточно коротки</w:t>
      </w:r>
      <w:proofErr w:type="gramEnd"/>
      <w:r w:rsidRPr="00421592">
        <w:rPr>
          <w:color w:val="auto"/>
        </w:rPr>
        <w:t xml:space="preserve"> сроки, однако сама по себе идеология экстремизма характерна для молодых людей в силу малого жизненного опыта, идеальности и максимализма во взглядах. </w:t>
      </w:r>
    </w:p>
    <w:p w:rsidR="00E237BB" w:rsidRDefault="00E237BB" w:rsidP="00FD0993">
      <w:pPr>
        <w:pStyle w:val="Default"/>
        <w:ind w:right="142" w:firstLine="567"/>
        <w:jc w:val="both"/>
        <w:rPr>
          <w:color w:val="auto"/>
        </w:rPr>
      </w:pPr>
    </w:p>
    <w:p w:rsidR="00E237BB" w:rsidRDefault="00421592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Вывод: следует следить за высказываниями ребенка, осуждающими или превозносящими одну социальную группу над другой, своевременно проводя </w:t>
      </w:r>
      <w:proofErr w:type="spellStart"/>
      <w:r w:rsidRPr="00421592">
        <w:rPr>
          <w:color w:val="auto"/>
        </w:rPr>
        <w:t>профилактико</w:t>
      </w:r>
      <w:proofErr w:type="spellEnd"/>
      <w:r w:rsidRPr="00421592">
        <w:rPr>
          <w:color w:val="auto"/>
        </w:rPr>
        <w:t xml:space="preserve">-корректирующие беседы о равенстве всех людей в правах и исторических последствиях главенства идей нацизма и фашизма.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</w:p>
    <w:p w:rsidR="00C064FA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6) </w:t>
      </w:r>
      <w:proofErr w:type="gramStart"/>
      <w:r w:rsidRPr="00421592">
        <w:rPr>
          <w:color w:val="auto"/>
        </w:rPr>
        <w:t>Интернет-порталы</w:t>
      </w:r>
      <w:proofErr w:type="gramEnd"/>
      <w:r w:rsidRPr="00421592">
        <w:rPr>
          <w:color w:val="auto"/>
        </w:rPr>
        <w:t xml:space="preserve">, пропагандирующие насилие и </w:t>
      </w:r>
      <w:proofErr w:type="spellStart"/>
      <w:r w:rsidRPr="00421592">
        <w:rPr>
          <w:color w:val="auto"/>
        </w:rPr>
        <w:t>девиантные</w:t>
      </w:r>
      <w:proofErr w:type="spellEnd"/>
      <w:r w:rsidRPr="00421592">
        <w:rPr>
          <w:color w:val="auto"/>
        </w:rPr>
        <w:t xml:space="preserve"> формы поведения встречаются несколько реже, так как с самой криминальной идеологией ребенок зачастую знакомится «на улице». Вместе с тем, заинтересовавшись, он может свободно найти в Интернете интересующую его информацию и даже смоделировать преступное поведение с использованием игр типа «Тюряга», «Мафия», «GTA» и др. Некоторые из таких игр свободно доступны в качестве приложений в социальных сетях. </w:t>
      </w:r>
    </w:p>
    <w:p w:rsidR="00E237BB" w:rsidRDefault="00E237BB" w:rsidP="00FD0993">
      <w:pPr>
        <w:pStyle w:val="Default"/>
        <w:ind w:right="142" w:firstLine="567"/>
        <w:jc w:val="both"/>
        <w:rPr>
          <w:color w:val="auto"/>
        </w:rPr>
      </w:pPr>
    </w:p>
    <w:p w:rsidR="00E237BB" w:rsidRDefault="00421592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Вывод: Обращайте внимание на видео-контент, игры и приложения в социальных сетях, которыми заинтересован Ваш ребенок (ученик). Помните, что запрет на просмотр или игру не является однозначным способом профилактики девиантного поведения ребенка. Целесообразно предпринять попытку «заместить» интерес к преступной идеологии другой информацией или занятием.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</w:p>
    <w:p w:rsid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7) Религиозные секты, повсеместно имеющие веб-представительство наиболее опасны для детей, надлежащий надзор за которыми со стороны родителей, государства и общества не осуществляется. «Виртуальный собеседник» на подобных сайтах может существенно повлиять на мировоззрение подростка, склонить его к совершению преступления «во имя веры», саморазрушению или вовлечь в экстремистскую организацию. </w:t>
      </w:r>
    </w:p>
    <w:p w:rsidR="00C064FA" w:rsidRDefault="00C064FA" w:rsidP="00FD0993">
      <w:pPr>
        <w:pStyle w:val="Default"/>
        <w:ind w:right="142" w:firstLine="567"/>
        <w:jc w:val="both"/>
        <w:rPr>
          <w:color w:val="auto"/>
        </w:rPr>
      </w:pPr>
    </w:p>
    <w:p w:rsidR="00E237BB" w:rsidRPr="00421592" w:rsidRDefault="00E237BB" w:rsidP="00FD0993">
      <w:pPr>
        <w:pStyle w:val="Default"/>
        <w:ind w:right="142" w:firstLine="567"/>
        <w:jc w:val="both"/>
        <w:rPr>
          <w:color w:val="auto"/>
        </w:rPr>
      </w:pPr>
    </w:p>
    <w:p w:rsidR="00421592" w:rsidRPr="00E237BB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Должный уровень защиты ребенка от вредоносной информации в сети «Интернет» может быть обеспечен, если сам родитель является уверенным пользователем современных информационно-коммуникационных систем и технологий. Для полноценного развития в этой сфере рекомендуем родителям освоить Интернет-лексикон, представленный </w:t>
      </w:r>
      <w:r w:rsidR="00E237BB">
        <w:rPr>
          <w:color w:val="auto"/>
        </w:rPr>
        <w:t>далее.</w:t>
      </w:r>
    </w:p>
    <w:p w:rsidR="00945D9C" w:rsidRPr="00E237BB" w:rsidRDefault="00945D9C" w:rsidP="00FD0993">
      <w:pPr>
        <w:pStyle w:val="Default"/>
        <w:ind w:right="142" w:firstLine="567"/>
        <w:jc w:val="both"/>
        <w:rPr>
          <w:color w:val="auto"/>
        </w:rPr>
      </w:pPr>
    </w:p>
    <w:p w:rsidR="00E237BB" w:rsidRDefault="00E237BB" w:rsidP="00E237BB">
      <w:pPr>
        <w:pStyle w:val="Default"/>
        <w:ind w:right="142"/>
        <w:jc w:val="center"/>
        <w:rPr>
          <w:b/>
          <w:bCs/>
        </w:rPr>
      </w:pPr>
      <w:r>
        <w:rPr>
          <w:b/>
          <w:bCs/>
        </w:rPr>
        <w:br w:type="page"/>
      </w:r>
    </w:p>
    <w:p w:rsidR="00E237BB" w:rsidRDefault="00E237BB" w:rsidP="00E237BB">
      <w:pPr>
        <w:pStyle w:val="Default"/>
        <w:ind w:right="142"/>
        <w:jc w:val="center"/>
        <w:rPr>
          <w:b/>
          <w:bCs/>
        </w:rPr>
      </w:pPr>
    </w:p>
    <w:p w:rsidR="00E237BB" w:rsidRDefault="00E237BB" w:rsidP="00E237BB">
      <w:pPr>
        <w:pStyle w:val="Default"/>
        <w:ind w:right="142"/>
        <w:jc w:val="center"/>
        <w:rPr>
          <w:b/>
          <w:bCs/>
          <w:color w:val="auto"/>
        </w:rPr>
      </w:pPr>
      <w:r w:rsidRPr="00421592">
        <w:rPr>
          <w:b/>
          <w:bCs/>
          <w:color w:val="auto"/>
        </w:rPr>
        <w:t xml:space="preserve">Перечень Интернет–терминов, знание </w:t>
      </w:r>
      <w:proofErr w:type="gramStart"/>
      <w:r w:rsidRPr="00421592">
        <w:rPr>
          <w:b/>
          <w:bCs/>
          <w:color w:val="auto"/>
        </w:rPr>
        <w:t>которых</w:t>
      </w:r>
      <w:proofErr w:type="gramEnd"/>
      <w:r w:rsidRPr="00421592">
        <w:rPr>
          <w:b/>
          <w:bCs/>
          <w:color w:val="auto"/>
        </w:rPr>
        <w:t xml:space="preserve"> необходимо родителям для обеспечения информационной безопасности ребенка</w:t>
      </w:r>
      <w:r>
        <w:rPr>
          <w:b/>
          <w:bCs/>
          <w:color w:val="auto"/>
        </w:rPr>
        <w:t>:</w:t>
      </w:r>
    </w:p>
    <w:p w:rsidR="00E237BB" w:rsidRPr="00945D9C" w:rsidRDefault="00E237BB" w:rsidP="00E237BB">
      <w:pPr>
        <w:pStyle w:val="Default"/>
        <w:ind w:right="142"/>
        <w:jc w:val="center"/>
        <w:rPr>
          <w:b/>
          <w:bCs/>
          <w:color w:val="auto"/>
        </w:rPr>
      </w:pP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Администраторы, модераторы сайта </w:t>
      </w:r>
      <w:r w:rsidRPr="00421592">
        <w:rPr>
          <w:color w:val="auto"/>
        </w:rPr>
        <w:t xml:space="preserve">– специальные сотрудники соответствующей организации или физические лица, которые следят за </w:t>
      </w:r>
      <w:proofErr w:type="gramStart"/>
      <w:r w:rsidRPr="00421592">
        <w:rPr>
          <w:color w:val="auto"/>
        </w:rPr>
        <w:t>исполнением</w:t>
      </w:r>
      <w:proofErr w:type="gramEnd"/>
      <w:r w:rsidRPr="00421592">
        <w:rPr>
          <w:color w:val="auto"/>
        </w:rPr>
        <w:t xml:space="preserve"> установленных на сайте правил.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Аккаунт </w:t>
      </w:r>
      <w:r w:rsidRPr="00421592">
        <w:rPr>
          <w:color w:val="auto"/>
        </w:rPr>
        <w:t xml:space="preserve">– учетная запись, регистрационная запись.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Антивирус </w:t>
      </w:r>
      <w:r w:rsidRPr="00421592">
        <w:rPr>
          <w:color w:val="auto"/>
        </w:rPr>
        <w:t xml:space="preserve">– комплекс компьютерных программ, предотвращающий проникновение вирусов на компьютер, осматривающий содержимое компьютера на предмет наличия вирусов. Антивирус также «лечит» или удаляет зараженные файлы.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Браузер </w:t>
      </w:r>
      <w:r w:rsidRPr="00421592">
        <w:rPr>
          <w:color w:val="auto"/>
        </w:rPr>
        <w:t xml:space="preserve">– специальная программа, предназначенная для просмотра страниц сайтов в сети «Интернет». Например, </w:t>
      </w:r>
      <w:proofErr w:type="spellStart"/>
      <w:r w:rsidRPr="00421592">
        <w:rPr>
          <w:color w:val="auto"/>
        </w:rPr>
        <w:t>Google</w:t>
      </w:r>
      <w:proofErr w:type="spellEnd"/>
      <w:r w:rsidRPr="00421592">
        <w:rPr>
          <w:color w:val="auto"/>
        </w:rPr>
        <w:t xml:space="preserve"> </w:t>
      </w:r>
      <w:proofErr w:type="spellStart"/>
      <w:r w:rsidRPr="00421592">
        <w:rPr>
          <w:color w:val="auto"/>
        </w:rPr>
        <w:t>Chrome</w:t>
      </w:r>
      <w:proofErr w:type="spellEnd"/>
      <w:r w:rsidRPr="00421592">
        <w:rPr>
          <w:color w:val="auto"/>
        </w:rPr>
        <w:t xml:space="preserve">, </w:t>
      </w:r>
      <w:proofErr w:type="spellStart"/>
      <w:r w:rsidRPr="00421592">
        <w:rPr>
          <w:color w:val="auto"/>
        </w:rPr>
        <w:t>Opera</w:t>
      </w:r>
      <w:proofErr w:type="spellEnd"/>
      <w:r w:rsidRPr="00421592">
        <w:rPr>
          <w:color w:val="auto"/>
        </w:rPr>
        <w:t xml:space="preserve">, </w:t>
      </w:r>
      <w:proofErr w:type="spellStart"/>
      <w:r w:rsidRPr="00421592">
        <w:rPr>
          <w:color w:val="auto"/>
        </w:rPr>
        <w:t>Mozilla</w:t>
      </w:r>
      <w:proofErr w:type="spellEnd"/>
      <w:r w:rsidRPr="00421592">
        <w:rPr>
          <w:color w:val="auto"/>
        </w:rPr>
        <w:t xml:space="preserve"> </w:t>
      </w:r>
      <w:proofErr w:type="spellStart"/>
      <w:r w:rsidRPr="00421592">
        <w:rPr>
          <w:color w:val="auto"/>
        </w:rPr>
        <w:t>Firefox</w:t>
      </w:r>
      <w:proofErr w:type="spellEnd"/>
      <w:r w:rsidRPr="00421592">
        <w:rPr>
          <w:color w:val="auto"/>
        </w:rPr>
        <w:t xml:space="preserve"> и другие.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Веб-сайт </w:t>
      </w:r>
      <w:r w:rsidRPr="00421592">
        <w:rPr>
          <w:color w:val="auto"/>
        </w:rPr>
        <w:t xml:space="preserve">– страница или группа страниц, объединённых единой тематикой, автором, организацией и т.п. Имеет определенный адрес в сети «Интернет».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Виртуальный собеседник </w:t>
      </w:r>
      <w:r w:rsidRPr="00421592">
        <w:rPr>
          <w:color w:val="auto"/>
        </w:rPr>
        <w:t xml:space="preserve">– компьютерная программа, которая создана для имитации речевого поведения человека при общении с одним или несколькими пользователями.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Домен, доменный адрес </w:t>
      </w:r>
      <w:r w:rsidRPr="00421592">
        <w:rPr>
          <w:color w:val="auto"/>
        </w:rPr>
        <w:t xml:space="preserve">– Область пространства иерархических имен сети «Интернет», которая обозначается уникальным доменным именем, обслуживается набором серверов доменных имен (DNS). Для каждого зарегистрированного доменного имени определен единственный Администратор. Это более практичный аналог IP-адреса. Доменная адресация возникла в «Интернет» для удобства пользователей: легче запомнить доменный адрес (например, www.microsoft.com), чем четыре числа IP-адреса. Доменный адрес может содержать латинские буквы, цифры, точки и некоторые другие знаки.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Интернет-магазин </w:t>
      </w:r>
      <w:r w:rsidRPr="00421592">
        <w:rPr>
          <w:color w:val="auto"/>
        </w:rPr>
        <w:t xml:space="preserve">– интерактивный сайт, где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«Интернет». </w:t>
      </w:r>
    </w:p>
    <w:p w:rsidR="00E237BB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Логин </w:t>
      </w:r>
      <w:r w:rsidRPr="00421592">
        <w:rPr>
          <w:color w:val="auto"/>
        </w:rPr>
        <w:t>–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</w:t>
      </w:r>
      <w:r>
        <w:rPr>
          <w:color w:val="auto"/>
        </w:rPr>
        <w:t>.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Новые СМИ или новые медиа </w:t>
      </w:r>
      <w:r w:rsidRPr="00421592">
        <w:rPr>
          <w:color w:val="auto"/>
        </w:rPr>
        <w:t xml:space="preserve">– интерактивные электронные издания и новые формы коммуникации производителей контента с потребителями. Существенно отличаются от традиционных медиа (газеты, радио, телевидение).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Онлайн игры </w:t>
      </w:r>
      <w:r w:rsidRPr="00421592">
        <w:rPr>
          <w:color w:val="auto"/>
        </w:rPr>
        <w:t xml:space="preserve">– игровой процесс, основанный на взаимодействии с другими игроками и виртуальным игровым миром, требующий постоянного подключения к сети «Интернет».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Пароль </w:t>
      </w:r>
      <w:r w:rsidRPr="00421592">
        <w:rPr>
          <w:color w:val="auto"/>
        </w:rPr>
        <w:t xml:space="preserve">– набор символов, известный только одному пользователю, необходимый для авторизации (входа) на сайт или получения полного доступа к его функционалу.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Персональная страница </w:t>
      </w:r>
      <w:r w:rsidRPr="00421592">
        <w:rPr>
          <w:color w:val="auto"/>
        </w:rPr>
        <w:t xml:space="preserve">– совокупность веб-страниц, с содержанием, описывающим сферу интересов какого-либо человека (группы лиц), обычно созданная им самим.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Почтовый ящик </w:t>
      </w:r>
      <w:r w:rsidRPr="00421592">
        <w:rPr>
          <w:color w:val="auto"/>
        </w:rPr>
        <w:t xml:space="preserve">– дисковое пространство на почтовом сервере, выделенное для отправки писем пользователя, их получения и хранения. Имеет определенный адрес, состоящий из логина, значка «@», наименования хоста и домена.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«Родительский контроль» </w:t>
      </w:r>
      <w:r w:rsidRPr="00421592">
        <w:rPr>
          <w:color w:val="auto"/>
        </w:rPr>
        <w:t xml:space="preserve">– программы и службы, которые позволяют родителям (иным законным представителям) несовершеннолетнего отслеживать, как ребенок использует компьютер посредством фильтрации веб-содержимого, управления контактами электронной почты, ограничения на общение через Интернет. Функционал «родительского контроля» постоянно расширяется и совершенствуется.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Сервер </w:t>
      </w:r>
      <w:r w:rsidRPr="00421592">
        <w:rPr>
          <w:color w:val="auto"/>
        </w:rPr>
        <w:t xml:space="preserve">– компьютер или специализированное устройство в сети со специальным программным обеспечением, обеспечивающий доступ многих пользователей к расположенной на нем информации и функционирование любых необходимых сервисов «Интернет»; сайт, крупный информационный ресурс «Интернета».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Социальные сети </w:t>
      </w:r>
      <w:r w:rsidRPr="00421592">
        <w:rPr>
          <w:color w:val="auto"/>
        </w:rPr>
        <w:t>– сайты в «Интернет», на которых пользователи создают личные аккаунт-страницы для коммуникации с другими пользователями. К наиболее характерным чертам социальных сетей следует отнести систему «друзей» и «групп», возможность обмена не только текстовыми сообщениями, но и музыкальными композициями, графическим и видео контентом. Самые популярные русскоязычные социальные сети: «</w:t>
      </w:r>
      <w:proofErr w:type="spellStart"/>
      <w:r w:rsidRPr="00421592">
        <w:rPr>
          <w:color w:val="auto"/>
        </w:rPr>
        <w:t>ВКонтакте</w:t>
      </w:r>
      <w:proofErr w:type="spellEnd"/>
      <w:r w:rsidRPr="00421592">
        <w:rPr>
          <w:color w:val="auto"/>
        </w:rPr>
        <w:t xml:space="preserve">» и «Одноклассники». </w:t>
      </w:r>
    </w:p>
    <w:p w:rsidR="000815A1" w:rsidRDefault="000815A1" w:rsidP="00E237BB">
      <w:pPr>
        <w:pStyle w:val="Default"/>
        <w:ind w:right="142" w:firstLine="567"/>
        <w:jc w:val="both"/>
        <w:rPr>
          <w:i/>
          <w:iCs/>
          <w:color w:val="auto"/>
        </w:rPr>
      </w:pP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Спам </w:t>
      </w:r>
      <w:r w:rsidRPr="00421592">
        <w:rPr>
          <w:color w:val="auto"/>
        </w:rPr>
        <w:t xml:space="preserve">– рассылка не запрашиваемой коммерческой и иной нежелательной рекламы или иных видов сообщений лицам, не выражавшим желания их получать.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Трафик </w:t>
      </w:r>
      <w:r w:rsidRPr="00421592">
        <w:rPr>
          <w:color w:val="auto"/>
        </w:rPr>
        <w:t xml:space="preserve">– поток (объем) информации, проходящей через канал связи, приходящийся на сайт. Может быть исходящим и входящим.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Тролли, </w:t>
      </w:r>
      <w:proofErr w:type="spellStart"/>
      <w:r w:rsidRPr="00421592">
        <w:rPr>
          <w:i/>
          <w:iCs/>
          <w:color w:val="auto"/>
        </w:rPr>
        <w:t>троллинг</w:t>
      </w:r>
      <w:proofErr w:type="spellEnd"/>
      <w:r w:rsidRPr="00421592">
        <w:rPr>
          <w:i/>
          <w:iCs/>
          <w:color w:val="auto"/>
        </w:rPr>
        <w:t xml:space="preserve"> </w:t>
      </w:r>
      <w:r w:rsidRPr="00421592">
        <w:rPr>
          <w:color w:val="auto"/>
        </w:rPr>
        <w:t xml:space="preserve">– размещение в «Интернете» провокационных сообщений с целью вызвать конфликты между субъектами, взаимные оскорбления и т. п.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Файл </w:t>
      </w:r>
      <w:r w:rsidRPr="00421592">
        <w:rPr>
          <w:color w:val="auto"/>
        </w:rPr>
        <w:t xml:space="preserve">– форма хранения информации на компьютере. Они могут быть текстовые, музыкальные, видео, графические, мультимедийные и иные.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proofErr w:type="spellStart"/>
      <w:r w:rsidRPr="00421592">
        <w:rPr>
          <w:i/>
          <w:iCs/>
          <w:color w:val="auto"/>
        </w:rPr>
        <w:t>Фишинг</w:t>
      </w:r>
      <w:proofErr w:type="spellEnd"/>
      <w:r w:rsidRPr="00421592">
        <w:rPr>
          <w:i/>
          <w:iCs/>
          <w:color w:val="auto"/>
        </w:rPr>
        <w:t xml:space="preserve"> </w:t>
      </w:r>
      <w:r w:rsidRPr="00421592">
        <w:rPr>
          <w:color w:val="auto"/>
        </w:rPr>
        <w:t xml:space="preserve">– вид мошенничества в «Интернет», когда у пользователя пытаются узнать логины и пароли, позволяющие, как правило, совершить хищение или открывающие доступ к ценной информации в сети.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Хостинг </w:t>
      </w:r>
      <w:r w:rsidRPr="00421592">
        <w:rPr>
          <w:color w:val="auto"/>
        </w:rPr>
        <w:t xml:space="preserve">– услуга по предоставлению интернет-сервера и обеспечению его круглосуточной работоспособности. В большинстве случаев предоставляется виртуальный сервер (т.н. виртуальный хостинг), т.е. программное обеспечение, обеспечивающее работу необходимых Вам сервисов, но работающее на одной аппаратной платформе с другими подобными виртуальными серверами. Различают также платный (коммерческий) и бесплатный хостинг. </w:t>
      </w:r>
    </w:p>
    <w:p w:rsidR="00E237BB" w:rsidRPr="00421592" w:rsidRDefault="00E237BB" w:rsidP="00E237BB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«Черный список» или «Спам лист» </w:t>
      </w:r>
      <w:r w:rsidRPr="00421592">
        <w:rPr>
          <w:color w:val="auto"/>
        </w:rPr>
        <w:t xml:space="preserve">– список сайтов, проектов или людей, которые проводят мошеннические операции в сети, нарушают требования закона, моральные нормы социального общения или не выполняют взятые на себя обязательства в сети «Интернет». </w:t>
      </w:r>
    </w:p>
    <w:p w:rsidR="00E237BB" w:rsidRPr="00421592" w:rsidRDefault="00E237BB" w:rsidP="00E237BB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592">
        <w:rPr>
          <w:rFonts w:ascii="Times New Roman" w:hAnsi="Times New Roman" w:cs="Times New Roman"/>
          <w:i/>
          <w:iCs/>
          <w:sz w:val="24"/>
          <w:szCs w:val="24"/>
        </w:rPr>
        <w:t xml:space="preserve">Электронная почта </w:t>
      </w:r>
      <w:r w:rsidRPr="00421592">
        <w:rPr>
          <w:rFonts w:ascii="Times New Roman" w:hAnsi="Times New Roman" w:cs="Times New Roman"/>
          <w:sz w:val="24"/>
          <w:szCs w:val="24"/>
        </w:rPr>
        <w:t>–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</w:t>
      </w:r>
    </w:p>
    <w:p w:rsidR="00E237BB" w:rsidRDefault="00E237BB">
      <w:pPr>
        <w:rPr>
          <w:b/>
          <w:bCs/>
        </w:rPr>
      </w:pPr>
    </w:p>
    <w:p w:rsidR="00C064FA" w:rsidRDefault="00C064FA" w:rsidP="00FD0993">
      <w:pPr>
        <w:ind w:righ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0815A1" w:rsidRDefault="000815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0815A1" w:rsidRDefault="000815A1" w:rsidP="00FD0993">
      <w:pPr>
        <w:pStyle w:val="Default"/>
        <w:ind w:right="142"/>
        <w:jc w:val="center"/>
        <w:rPr>
          <w:b/>
          <w:bCs/>
          <w:color w:val="auto"/>
        </w:rPr>
      </w:pPr>
    </w:p>
    <w:p w:rsidR="00945D9C" w:rsidRPr="00C064FA" w:rsidRDefault="00421592" w:rsidP="00FD0993">
      <w:pPr>
        <w:pStyle w:val="Default"/>
        <w:ind w:right="142"/>
        <w:jc w:val="center"/>
        <w:rPr>
          <w:b/>
          <w:bCs/>
          <w:color w:val="auto"/>
        </w:rPr>
      </w:pPr>
      <w:r w:rsidRPr="00421592">
        <w:rPr>
          <w:b/>
          <w:bCs/>
          <w:color w:val="auto"/>
        </w:rPr>
        <w:t xml:space="preserve">Рекомендации родителям по обеспечению информационной безопасности </w:t>
      </w:r>
    </w:p>
    <w:p w:rsidR="00421592" w:rsidRDefault="00421592" w:rsidP="00FD0993">
      <w:pPr>
        <w:pStyle w:val="Default"/>
        <w:ind w:right="142"/>
        <w:jc w:val="center"/>
        <w:rPr>
          <w:b/>
          <w:bCs/>
          <w:color w:val="auto"/>
        </w:rPr>
      </w:pPr>
      <w:r w:rsidRPr="00421592">
        <w:rPr>
          <w:b/>
          <w:bCs/>
          <w:color w:val="auto"/>
        </w:rPr>
        <w:t>ребенка 7-8 лет</w:t>
      </w:r>
    </w:p>
    <w:p w:rsidR="000815A1" w:rsidRDefault="000815A1" w:rsidP="00FD0993">
      <w:pPr>
        <w:pStyle w:val="Default"/>
        <w:ind w:right="142"/>
        <w:jc w:val="center"/>
        <w:rPr>
          <w:color w:val="auto"/>
        </w:rPr>
      </w:pPr>
    </w:p>
    <w:p w:rsidR="000815A1" w:rsidRDefault="00421592" w:rsidP="00FD0993">
      <w:pPr>
        <w:pStyle w:val="Default"/>
        <w:ind w:right="142" w:firstLine="567"/>
        <w:jc w:val="both"/>
        <w:rPr>
          <w:i/>
          <w:iCs/>
          <w:color w:val="auto"/>
        </w:rPr>
      </w:pPr>
      <w:r w:rsidRPr="00421592">
        <w:rPr>
          <w:i/>
          <w:iCs/>
          <w:color w:val="auto"/>
        </w:rPr>
        <w:t xml:space="preserve">Поведенческая характеристика несовершеннолетних в возрасте от 7 до 8 лет в сети «Интернет». </w:t>
      </w:r>
    </w:p>
    <w:p w:rsidR="00421592" w:rsidRP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Для несовершеннолетних в указанном возрасте характерна конкретность мышления, большая впечатлительность, любознательность, и вместе с тем неумение долго концентрировать свое внимание на чем-либо. Несмотря на то, что в данном возрасте авторитет взрослого еще высок, в сети Интернет несовершеннолетние преимущественно стараются посетить те или иные сайты, а возможно и чаты, разрешение на посещение которых они не получили бы от родителей. Поэтому родителям (законным представителям) особенно полезны будут: </w:t>
      </w:r>
    </w:p>
    <w:p w:rsidR="00421592" w:rsidRPr="00421592" w:rsidRDefault="00421592" w:rsidP="00424905">
      <w:pPr>
        <w:pStyle w:val="Default"/>
        <w:numPr>
          <w:ilvl w:val="0"/>
          <w:numId w:val="11"/>
        </w:numPr>
        <w:ind w:right="142"/>
        <w:jc w:val="both"/>
        <w:rPr>
          <w:color w:val="auto"/>
        </w:rPr>
      </w:pPr>
      <w:r w:rsidRPr="00421592">
        <w:rPr>
          <w:color w:val="auto"/>
        </w:rPr>
        <w:t xml:space="preserve">изучение вкладки «История» </w:t>
      </w:r>
      <w:proofErr w:type="gramStart"/>
      <w:r w:rsidRPr="00421592">
        <w:rPr>
          <w:color w:val="auto"/>
        </w:rPr>
        <w:t>в</w:t>
      </w:r>
      <w:proofErr w:type="gramEnd"/>
      <w:r w:rsidRPr="00421592">
        <w:rPr>
          <w:color w:val="auto"/>
        </w:rPr>
        <w:t xml:space="preserve"> установленных на компьютере Интернет-браузерах; </w:t>
      </w:r>
    </w:p>
    <w:p w:rsidR="00421592" w:rsidRPr="00421592" w:rsidRDefault="00421592" w:rsidP="00424905">
      <w:pPr>
        <w:pStyle w:val="Default"/>
        <w:numPr>
          <w:ilvl w:val="0"/>
          <w:numId w:val="11"/>
        </w:numPr>
        <w:ind w:right="142"/>
        <w:jc w:val="both"/>
        <w:rPr>
          <w:color w:val="auto"/>
        </w:rPr>
      </w:pPr>
      <w:r w:rsidRPr="00421592">
        <w:rPr>
          <w:color w:val="auto"/>
        </w:rPr>
        <w:t xml:space="preserve">изучение отчетов программ по ограничению использования Интернета (так называемый «Родительский контроль»); </w:t>
      </w:r>
    </w:p>
    <w:p w:rsidR="00421592" w:rsidRDefault="00421592" w:rsidP="00424905">
      <w:pPr>
        <w:pStyle w:val="Default"/>
        <w:numPr>
          <w:ilvl w:val="0"/>
          <w:numId w:val="11"/>
        </w:numPr>
        <w:ind w:right="142"/>
        <w:jc w:val="both"/>
        <w:rPr>
          <w:color w:val="auto"/>
        </w:rPr>
      </w:pPr>
      <w:proofErr w:type="gramStart"/>
      <w:r w:rsidRPr="00421592">
        <w:rPr>
          <w:color w:val="auto"/>
        </w:rPr>
        <w:t>изучение временных файлов Интернет (по общему правилу папка C:</w:t>
      </w:r>
      <w:proofErr w:type="gramEnd"/>
      <w:r w:rsidRPr="00421592">
        <w:rPr>
          <w:color w:val="auto"/>
        </w:rPr>
        <w:t>\</w:t>
      </w:r>
      <w:proofErr w:type="gramStart"/>
      <w:r w:rsidRPr="00421592">
        <w:rPr>
          <w:color w:val="auto"/>
        </w:rPr>
        <w:t>Users\User\AppData\Local\Temp в оп</w:t>
      </w:r>
      <w:r w:rsidR="00C064FA">
        <w:rPr>
          <w:color w:val="auto"/>
        </w:rPr>
        <w:t xml:space="preserve">ерационной системе </w:t>
      </w:r>
      <w:proofErr w:type="spellStart"/>
      <w:r w:rsidR="00C064FA">
        <w:rPr>
          <w:color w:val="auto"/>
        </w:rPr>
        <w:t>Windows</w:t>
      </w:r>
      <w:proofErr w:type="spellEnd"/>
      <w:r w:rsidR="00C064FA">
        <w:rPr>
          <w:color w:val="auto"/>
        </w:rPr>
        <w:t xml:space="preserve"> 10).</w:t>
      </w:r>
      <w:proofErr w:type="gramEnd"/>
    </w:p>
    <w:p w:rsidR="00424905" w:rsidRPr="00421592" w:rsidRDefault="00424905" w:rsidP="00424905">
      <w:pPr>
        <w:pStyle w:val="Default"/>
        <w:ind w:left="780" w:right="142"/>
        <w:jc w:val="both"/>
        <w:rPr>
          <w:color w:val="auto"/>
        </w:rPr>
      </w:pPr>
    </w:p>
    <w:p w:rsidR="00421592" w:rsidRP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Желательно, чтобы ребенок не видел и не знал о подобном контроле со стороны родителей, ведь тогда у него не будет ощущение, что за ним постоянно следят. В свою очередь,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сети Интернет, используют электронную почту, заходят на сайты и чаты, не рекомендованные для несовершеннолетних. Следует помнить, что лучшим способом профилактики девиации несовершеннолетних под воздействием </w:t>
      </w:r>
      <w:proofErr w:type="gramStart"/>
      <w:r w:rsidRPr="00421592">
        <w:rPr>
          <w:color w:val="auto"/>
        </w:rPr>
        <w:t>Интернет-среды</w:t>
      </w:r>
      <w:proofErr w:type="gramEnd"/>
      <w:r w:rsidRPr="00421592">
        <w:rPr>
          <w:color w:val="auto"/>
        </w:rPr>
        <w:t xml:space="preserve"> остается совместное использование компьютера. Это особенно актуально для детей в раннем возрасте. </w:t>
      </w:r>
    </w:p>
    <w:p w:rsidR="00421592" w:rsidRP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Рекомендуемые для родителей правила безопасного поведения в Интернет для детей в возрасте 7-8 лет: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1) создайте список домашних правил посещения сети «Интернет» при участии детей и требуйте его выполнения;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2)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421592">
        <w:rPr>
          <w:color w:val="auto"/>
        </w:rPr>
        <w:t>не</w:t>
      </w:r>
      <w:proofErr w:type="gramEnd"/>
      <w:r w:rsidRPr="00421592">
        <w:rPr>
          <w:color w:val="auto"/>
        </w:rPr>
        <w:t xml:space="preserve"> потому что вам это хочется, а потому что вы беспокоитесь о его безопасности и всегда готовы ему помочь;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3) персональный компьютер с подключением в сеть «Интернет» должен находиться в общей комнате под присмотром родителей. Ноутбуком, планшетным компьютером или мобильным телефоном с подключением к сети Интернет ребенок должен пользоваться также под присмотром родителей;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4) используйте предназначенные для детей поисковые системы (например, http://www.kinder.ru, http://kids.quintura.ru и другие). Перед тем, как рекомендовать ребенку пользоваться конкретной поисковой системой, попробуйте самостоятельно ввести в нее несколько поисковых запросов, так как не все подобные системы фильтруют </w:t>
      </w:r>
      <w:proofErr w:type="gramStart"/>
      <w:r w:rsidRPr="00421592">
        <w:rPr>
          <w:color w:val="auto"/>
        </w:rPr>
        <w:t>негативный</w:t>
      </w:r>
      <w:proofErr w:type="gramEnd"/>
      <w:r w:rsidRPr="00421592">
        <w:rPr>
          <w:color w:val="auto"/>
        </w:rPr>
        <w:t xml:space="preserve"> контент эффективно;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5) используйте средства блокирования нежелательного контента как дополнение к стандартному «Родительскому контролю»;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proofErr w:type="gramStart"/>
      <w:r w:rsidRPr="00421592">
        <w:rPr>
          <w:color w:val="auto"/>
        </w:rPr>
        <w:t xml:space="preserve">6) создайте общий для всей семьи электронный ящик и аккаунт в социальной сети, чтобы у ребенка не возникала необходимость создавать собственные; </w:t>
      </w:r>
      <w:proofErr w:type="gramEnd"/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7) приучите детей советоваться с вами перед распространением какой-либо информации посредством сети Интернет (через электронную почту, в чате или форме, на странице аккаунта);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8) научите детей не загружать файлы, программы или музыку без вашего согласия;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9) в «белый» список сайтов, разрешенных для посещения, вносите только сайты с хорошей репутацией;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10) беседуйте с детьми об их друзьях в «Интернет», как если бы речь шла о друзьях в реальной жизни; </w:t>
      </w:r>
    </w:p>
    <w:p w:rsidR="00421592" w:rsidRDefault="00421592" w:rsidP="00FD0993">
      <w:pPr>
        <w:pStyle w:val="Default"/>
        <w:ind w:right="142"/>
        <w:jc w:val="both"/>
        <w:rPr>
          <w:color w:val="auto"/>
          <w:lang w:val="en-US"/>
        </w:rPr>
      </w:pPr>
      <w:r w:rsidRPr="00421592">
        <w:rPr>
          <w:color w:val="auto"/>
        </w:rPr>
        <w:t xml:space="preserve">11)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424905" w:rsidRDefault="00424905" w:rsidP="00FD0993">
      <w:pPr>
        <w:pStyle w:val="Default"/>
        <w:ind w:right="142"/>
        <w:jc w:val="center"/>
        <w:rPr>
          <w:b/>
          <w:bCs/>
          <w:color w:val="auto"/>
        </w:rPr>
      </w:pPr>
    </w:p>
    <w:p w:rsidR="00945D9C" w:rsidRPr="00C064FA" w:rsidRDefault="00421592" w:rsidP="00FD0993">
      <w:pPr>
        <w:pStyle w:val="Default"/>
        <w:ind w:right="142"/>
        <w:jc w:val="center"/>
        <w:rPr>
          <w:b/>
          <w:bCs/>
          <w:color w:val="auto"/>
        </w:rPr>
      </w:pPr>
      <w:r w:rsidRPr="00421592">
        <w:rPr>
          <w:b/>
          <w:bCs/>
          <w:color w:val="auto"/>
        </w:rPr>
        <w:t xml:space="preserve">Рекомендации родителям по обеспечению информационной безопасности </w:t>
      </w:r>
    </w:p>
    <w:p w:rsidR="00421592" w:rsidRDefault="00421592" w:rsidP="00FD0993">
      <w:pPr>
        <w:pStyle w:val="Default"/>
        <w:ind w:right="142"/>
        <w:jc w:val="center"/>
        <w:rPr>
          <w:b/>
          <w:bCs/>
          <w:color w:val="auto"/>
        </w:rPr>
      </w:pPr>
      <w:r w:rsidRPr="00421592">
        <w:rPr>
          <w:b/>
          <w:bCs/>
          <w:color w:val="auto"/>
        </w:rPr>
        <w:t>ребенка 9-12 лет</w:t>
      </w:r>
    </w:p>
    <w:p w:rsidR="00BC3A08" w:rsidRPr="00421592" w:rsidRDefault="00BC3A08" w:rsidP="00FD0993">
      <w:pPr>
        <w:pStyle w:val="Default"/>
        <w:ind w:right="142"/>
        <w:jc w:val="center"/>
        <w:rPr>
          <w:color w:val="auto"/>
        </w:rPr>
      </w:pPr>
    </w:p>
    <w:p w:rsidR="009F26F4" w:rsidRDefault="00421592" w:rsidP="00FD0993">
      <w:pPr>
        <w:pStyle w:val="Default"/>
        <w:ind w:right="142" w:firstLine="567"/>
        <w:jc w:val="both"/>
        <w:rPr>
          <w:i/>
          <w:iCs/>
          <w:color w:val="auto"/>
        </w:rPr>
      </w:pPr>
      <w:r w:rsidRPr="00421592">
        <w:rPr>
          <w:i/>
          <w:iCs/>
          <w:color w:val="auto"/>
        </w:rPr>
        <w:t xml:space="preserve">Поведенческая характеристика несовершеннолетних в возрасте от 9 до 12 лет в сети «Интернет». </w:t>
      </w:r>
    </w:p>
    <w:p w:rsidR="00421592" w:rsidRP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Несовершеннолетние в этом возрасте отличаются внутренней уравновешенностью, большой жизнерадостностью, постоянным стремлением к активной практической деятельности, их увлекает совместная коллективная деятельность. Эмоции занимают важное место в психике этого возраста, им подчинено поведение несовершеннолетних. Дети этого возраста весьма дружелюбны, контактны, их захватывают игры, приключения, поиск, они весьма расположены к эмоционально окрашенным обычаям жизни, ритуалам и символам. </w:t>
      </w:r>
    </w:p>
    <w:p w:rsid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В данном возрасте дети, как правило, уже наслышаны о том, какая информация существует в сети «Интернет».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«Родительского контроля». </w:t>
      </w:r>
    </w:p>
    <w:p w:rsidR="00BC3A08" w:rsidRPr="00421592" w:rsidRDefault="00BC3A08" w:rsidP="00FD0993">
      <w:pPr>
        <w:pStyle w:val="Default"/>
        <w:ind w:right="142" w:firstLine="567"/>
        <w:jc w:val="both"/>
        <w:rPr>
          <w:color w:val="auto"/>
        </w:rPr>
      </w:pPr>
    </w:p>
    <w:p w:rsidR="00421592" w:rsidRP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Правила безопасного поведения за компьютером для детей в возрасте от 9 до 12 лет: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1) совместно с ребенком создайте список домашних правил посещения «Интернет» и контролируйте их выполнения;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2) требуйте от вашего ребенка соблюдения временных норм нахождения за компьютером;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3) объясните ребенку, что вы наблюдаете за ним не потому, что вам это хочется, а потому что вы беспокоитесь о его безопасности и всегда готовы ему помочь;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4) персональный компьютер с подключением в сеть «Интернет» должен находиться в общей комнате под присмотром родителей. Ноутбуком, планшетным компьютером или мобильным телефоном с подключением к сети Интернет ребенок должен пользоваться также под присмотром родителей;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5) используйте средства блокирования нежелательного контента как дополнение к стандартному «Родительскому контролю»;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6) не забывайте беседовать с детьми об их друзьях в «Интернет»;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7) настаивайте, чтобы дети никогда не соглашались на личные встречи с друзьями по «Интернет». Объясните, почему подобные встречи для него опасны;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8) позволяйте детям заходить только на сайты из «белого» списка, который создайте вместе с ними;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9) приучите детей никогда не передавать персональные данные и иную личную информацию через «Интернет» без вашего разрешения;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10) приучите детей не загружать и не устанавливать программное обеспечение без вашего разрешения. Объясните им, что они могут случайно загрузить вирусы и уничтожить важную для них и для вас информацию;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11) создайте вашему ребенку ограниченную учетную запись для работы на компьютере;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12) проследите, что при регистрации аккаунтов в социальных сетях ребенок указал свой реальный возраст, имя и фотографию. С одной стороны это обеспечит внутреннюю фильтрацию доступного ему контента, а с другой повысит социальную ответственность ребенка за размещаемую в сети информацию;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13) приучите вашего ребенка сообщать вам о любых угрозах или тревогах, связанных с «Интернет».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14) настаивайте на предоставлении вам доступа к аккаунтам электронной почты и социальных сетей для осуществления </w:t>
      </w:r>
      <w:proofErr w:type="gramStart"/>
      <w:r w:rsidRPr="00421592">
        <w:rPr>
          <w:color w:val="auto"/>
        </w:rPr>
        <w:t>контроля за</w:t>
      </w:r>
      <w:proofErr w:type="gramEnd"/>
      <w:r w:rsidRPr="00421592">
        <w:rPr>
          <w:color w:val="auto"/>
        </w:rPr>
        <w:t xml:space="preserve"> их коммуникацией; </w:t>
      </w:r>
    </w:p>
    <w:p w:rsidR="00945D9C" w:rsidRDefault="00421592" w:rsidP="00FD0993">
      <w:pPr>
        <w:pStyle w:val="Default"/>
        <w:ind w:right="142"/>
        <w:jc w:val="both"/>
        <w:rPr>
          <w:color w:val="auto"/>
          <w:lang w:val="en-US"/>
        </w:rPr>
      </w:pPr>
      <w:r w:rsidRPr="00421592">
        <w:rPr>
          <w:color w:val="auto"/>
        </w:rPr>
        <w:t>15) объясните детям, что нельзя использовать сеть для хулиганства, распространения сплетен или угроз.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 </w:t>
      </w:r>
    </w:p>
    <w:p w:rsidR="00C064FA" w:rsidRDefault="00C064FA" w:rsidP="00FD0993">
      <w:pPr>
        <w:ind w:righ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BC3A08" w:rsidRDefault="00BC3A08" w:rsidP="00FD0993">
      <w:pPr>
        <w:pStyle w:val="Default"/>
        <w:ind w:right="142"/>
        <w:jc w:val="center"/>
        <w:rPr>
          <w:b/>
          <w:bCs/>
          <w:color w:val="auto"/>
        </w:rPr>
      </w:pPr>
    </w:p>
    <w:p w:rsidR="00945D9C" w:rsidRPr="00C064FA" w:rsidRDefault="00421592" w:rsidP="00FD0993">
      <w:pPr>
        <w:pStyle w:val="Default"/>
        <w:ind w:right="142"/>
        <w:jc w:val="center"/>
        <w:rPr>
          <w:b/>
          <w:bCs/>
          <w:color w:val="auto"/>
        </w:rPr>
      </w:pPr>
      <w:r w:rsidRPr="00421592">
        <w:rPr>
          <w:b/>
          <w:bCs/>
          <w:color w:val="auto"/>
        </w:rPr>
        <w:t xml:space="preserve">Рекомендации родителям по обеспечению информационной безопасности </w:t>
      </w:r>
    </w:p>
    <w:p w:rsidR="00421592" w:rsidRDefault="00421592" w:rsidP="00FD0993">
      <w:pPr>
        <w:pStyle w:val="Default"/>
        <w:ind w:right="142"/>
        <w:jc w:val="center"/>
        <w:rPr>
          <w:b/>
          <w:bCs/>
          <w:color w:val="auto"/>
        </w:rPr>
      </w:pPr>
      <w:r w:rsidRPr="00421592">
        <w:rPr>
          <w:b/>
          <w:bCs/>
          <w:color w:val="auto"/>
        </w:rPr>
        <w:t>подростка 13-17 лет</w:t>
      </w:r>
    </w:p>
    <w:p w:rsidR="0004268E" w:rsidRPr="00421592" w:rsidRDefault="0004268E" w:rsidP="00FD0993">
      <w:pPr>
        <w:pStyle w:val="Default"/>
        <w:ind w:right="142"/>
        <w:jc w:val="center"/>
        <w:rPr>
          <w:color w:val="auto"/>
        </w:rPr>
      </w:pPr>
    </w:p>
    <w:p w:rsidR="0004268E" w:rsidRDefault="00421592" w:rsidP="00FD0993">
      <w:pPr>
        <w:pStyle w:val="Default"/>
        <w:ind w:right="142" w:firstLine="567"/>
        <w:jc w:val="both"/>
        <w:rPr>
          <w:i/>
          <w:iCs/>
          <w:color w:val="auto"/>
        </w:rPr>
      </w:pPr>
      <w:r w:rsidRPr="00421592">
        <w:rPr>
          <w:i/>
          <w:iCs/>
          <w:color w:val="auto"/>
        </w:rPr>
        <w:t xml:space="preserve">Поведенческая характеристика несовершеннолетних в возрасте детей от 13 до 17 лет в сети «Интернет». </w:t>
      </w:r>
    </w:p>
    <w:p w:rsid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color w:val="auto"/>
        </w:rPr>
        <w:t xml:space="preserve">В этом возрасте подростки активно используют поисковые системы, пользуются социальными сетями, электронной почтой, службами мгновенного обмена сообщениями, скачивают музыку и фильмы. Юношам в этом возрасте свойственен социальный протест и нигилизм, максимализм в высказываниях и действиях. Они могут стремиться к получению сведений об азартных играх, насилии и жестокости, экстремистской и порнографической информации. Девушки предпочитают общаться в чатах, при этом они гораздо боле чувствительны к сексуальным домогательствам в «Интернет». В данном возрасте родителям часто уже весьма сложно контролировать своих детей, так как последние уже знают о возможностях сети Интернет значительно больше своих родителей. Тем не менее, на этом этапе особенно важно строго соблюдать правила </w:t>
      </w:r>
      <w:proofErr w:type="gramStart"/>
      <w:r w:rsidRPr="00421592">
        <w:rPr>
          <w:color w:val="auto"/>
        </w:rPr>
        <w:t>Интернет-безопасности</w:t>
      </w:r>
      <w:proofErr w:type="gramEnd"/>
      <w:r w:rsidRPr="00421592">
        <w:rPr>
          <w:color w:val="auto"/>
        </w:rPr>
        <w:t xml:space="preserve">, как можно чаще просматривать отчеты о деятельности детей в «Интернет». Следует обратить внимание на необходимость содержания родительских паролей (паролей администраторов) в строгом секрете. </w:t>
      </w:r>
    </w:p>
    <w:p w:rsidR="0004268E" w:rsidRPr="00421592" w:rsidRDefault="0004268E" w:rsidP="00FD0993">
      <w:pPr>
        <w:pStyle w:val="Default"/>
        <w:ind w:right="142" w:firstLine="567"/>
        <w:jc w:val="both"/>
        <w:rPr>
          <w:color w:val="auto"/>
        </w:rPr>
      </w:pPr>
    </w:p>
    <w:p w:rsidR="00421592" w:rsidRPr="00421592" w:rsidRDefault="00421592" w:rsidP="00FD0993">
      <w:pPr>
        <w:pStyle w:val="Default"/>
        <w:ind w:right="142" w:firstLine="567"/>
        <w:jc w:val="both"/>
        <w:rPr>
          <w:color w:val="auto"/>
        </w:rPr>
      </w:pPr>
      <w:r w:rsidRPr="00421592">
        <w:rPr>
          <w:i/>
          <w:iCs/>
          <w:color w:val="auto"/>
        </w:rPr>
        <w:t xml:space="preserve">Правила безопасного поведения за компьютером для несовершеннолетнего в возрасте от 13 до 17 лет: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1) создайте список домашних правил посещения «Интернет» при участии подростков и требуйте безусловного его выполнения. Укажите список запрещенных сайтов («черный список»), часы работы в сети «Интернет», руководство по общению в сети «Интернет» (в том числе в чатах);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2) персональный компьютер с подключением в сеть «Интернет» должен находиться в общей комнате под присмотром родителей. Ноутбуком, планшетным компьютером или мобильным телефоном с подключением к сети «Интернет» ребенок должен пользоваться также под присмотром родителей;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3) не забывайте беседовать с детьми об их друзьях в сети «Интернет»,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4) используйте средства блокирования нежелательного контента как дополнение к стандартному «Родительскому контролю»;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5) необходимо знать, какими социальными сетями и чатами пользуются ваши дети. Не забывайте, что современный мобильный телефон – это полноценный компьютер, обладающий равными с ноутбуком или персональным компьютером возможностями;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6) настаивайте на том, чтобы дети без вашего разрешения не встречались лично с друзьями из сети «Интернет». Ненавязчиво контролируйте эти встречи;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7) приучите детей никогда не передавать персональные данные и иную личную информацию через «Интернет» без вашего разрешения;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8) приучите детей не загружать и не устанавливать программы без вашего разрешения;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9) приучите ребенка сообщать вам о любых угрозах или тревогах, связанных с «Интернет».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10) помогите ребенку защититься от спама. Научите не выдавать в «Интернет» своего реального электронного адреса, не отвечать на нежелательные письма и правильно использовать специальные почтовые фильтры;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11) просматривайте сайты, которые посещает ваш ребенок; </w:t>
      </w:r>
    </w:p>
    <w:p w:rsidR="00421592" w:rsidRPr="00421592" w:rsidRDefault="00421592" w:rsidP="00FD0993">
      <w:pPr>
        <w:pStyle w:val="Default"/>
        <w:ind w:right="142"/>
        <w:jc w:val="both"/>
        <w:rPr>
          <w:color w:val="auto"/>
        </w:rPr>
      </w:pPr>
      <w:r w:rsidRPr="00421592">
        <w:rPr>
          <w:color w:val="auto"/>
        </w:rPr>
        <w:t xml:space="preserve">12) объясните ребенку, что «Интернет» – реальное социальное пространство. Также как и в реальной </w:t>
      </w:r>
      <w:proofErr w:type="gramStart"/>
      <w:r w:rsidRPr="00421592">
        <w:rPr>
          <w:color w:val="auto"/>
        </w:rPr>
        <w:t>жизни</w:t>
      </w:r>
      <w:proofErr w:type="gramEnd"/>
      <w:r w:rsidRPr="00421592">
        <w:rPr>
          <w:color w:val="auto"/>
        </w:rPr>
        <w:t xml:space="preserve"> здесь нельзя хулиганить, распространять сплетни или угрозы; </w:t>
      </w:r>
    </w:p>
    <w:p w:rsidR="00421592" w:rsidRDefault="00421592" w:rsidP="00FD0993">
      <w:pPr>
        <w:pStyle w:val="Default"/>
        <w:ind w:right="142"/>
        <w:jc w:val="both"/>
        <w:rPr>
          <w:color w:val="auto"/>
          <w:lang w:val="en-US"/>
        </w:rPr>
      </w:pPr>
      <w:r w:rsidRPr="00421592">
        <w:rPr>
          <w:color w:val="auto"/>
        </w:rPr>
        <w:t xml:space="preserve">13) обсудите с ребенком проблемы сетевых азартных игр и их возможный риск. Напомните, что дети не могут играть в эти игры согласно закону. </w:t>
      </w:r>
    </w:p>
    <w:p w:rsidR="00945D9C" w:rsidRPr="00945D9C" w:rsidRDefault="00945D9C" w:rsidP="00FD0993">
      <w:pPr>
        <w:pStyle w:val="Default"/>
        <w:ind w:right="142"/>
        <w:jc w:val="both"/>
        <w:rPr>
          <w:color w:val="auto"/>
          <w:lang w:val="en-US"/>
        </w:rPr>
      </w:pPr>
    </w:p>
    <w:p w:rsidR="00C064FA" w:rsidRDefault="00C064FA" w:rsidP="00FD0993">
      <w:pPr>
        <w:ind w:right="14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064FA" w:rsidSect="00FD0993">
      <w:pgSz w:w="11906" w:h="16838"/>
      <w:pgMar w:top="709" w:right="707" w:bottom="568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EAF1"/>
    <w:multiLevelType w:val="hybridMultilevel"/>
    <w:tmpl w:val="CB465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250BBD"/>
    <w:multiLevelType w:val="hybridMultilevel"/>
    <w:tmpl w:val="054E2A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9925CB"/>
    <w:multiLevelType w:val="hybridMultilevel"/>
    <w:tmpl w:val="9FAC6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917B31C"/>
    <w:multiLevelType w:val="hybridMultilevel"/>
    <w:tmpl w:val="4C96C9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7D50E6"/>
    <w:multiLevelType w:val="hybridMultilevel"/>
    <w:tmpl w:val="E334EB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5511C0"/>
    <w:multiLevelType w:val="hybridMultilevel"/>
    <w:tmpl w:val="75746E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B131D07"/>
    <w:multiLevelType w:val="hybridMultilevel"/>
    <w:tmpl w:val="C6CA47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50F8785"/>
    <w:multiLevelType w:val="hybridMultilevel"/>
    <w:tmpl w:val="4B84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3586AAD"/>
    <w:multiLevelType w:val="hybridMultilevel"/>
    <w:tmpl w:val="D8A8AE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B7FEA20"/>
    <w:multiLevelType w:val="hybridMultilevel"/>
    <w:tmpl w:val="13AB91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88C15AE"/>
    <w:multiLevelType w:val="hybridMultilevel"/>
    <w:tmpl w:val="216804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592"/>
    <w:rsid w:val="0004268E"/>
    <w:rsid w:val="000815A1"/>
    <w:rsid w:val="00222280"/>
    <w:rsid w:val="00421592"/>
    <w:rsid w:val="00424905"/>
    <w:rsid w:val="00613E83"/>
    <w:rsid w:val="00945D9C"/>
    <w:rsid w:val="009F26F4"/>
    <w:rsid w:val="00B12169"/>
    <w:rsid w:val="00BC3A08"/>
    <w:rsid w:val="00C064FA"/>
    <w:rsid w:val="00E237BB"/>
    <w:rsid w:val="00E91C74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Пользователь Windows</cp:lastModifiedBy>
  <cp:revision>11</cp:revision>
  <dcterms:created xsi:type="dcterms:W3CDTF">2020-05-26T09:34:00Z</dcterms:created>
  <dcterms:modified xsi:type="dcterms:W3CDTF">2020-05-27T10:08:00Z</dcterms:modified>
</cp:coreProperties>
</file>